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E043B2" w14:textId="77777777" w:rsidR="0066295E" w:rsidRDefault="00DC4356" w:rsidP="000F48B7">
      <w:pPr>
        <w:pStyle w:val="Subtitle"/>
        <w:rPr>
          <w:bCs/>
          <w:sz w:val="40"/>
          <w:szCs w:val="40"/>
        </w:rPr>
      </w:pPr>
      <w:r w:rsidRPr="0066295E">
        <w:rPr>
          <w:bCs/>
          <w:noProof/>
          <w:sz w:val="40"/>
          <w:szCs w:val="40"/>
          <w:lang w:eastAsia="en-AU"/>
        </w:rPr>
        <w:drawing>
          <wp:anchor distT="0" distB="0" distL="114300" distR="114300" simplePos="0" relativeHeight="251657728" behindDoc="1" locked="0" layoutInCell="1" allowOverlap="1" wp14:anchorId="063CF8F2" wp14:editId="063CF8F3">
            <wp:simplePos x="0" y="0"/>
            <wp:positionH relativeFrom="column">
              <wp:posOffset>4852035</wp:posOffset>
            </wp:positionH>
            <wp:positionV relativeFrom="paragraph">
              <wp:posOffset>-110490</wp:posOffset>
            </wp:positionV>
            <wp:extent cx="1594485" cy="1628775"/>
            <wp:effectExtent l="19050" t="0" r="5715" b="0"/>
            <wp:wrapNone/>
            <wp:docPr id="4" name="Picture 0" descr="COLOUR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COLOUR LOGO.jpg"/>
                    <pic:cNvPicPr>
                      <a:picLocks noChangeAspect="1" noChangeArrowheads="1"/>
                    </pic:cNvPicPr>
                  </pic:nvPicPr>
                  <pic:blipFill>
                    <a:blip r:embed="rId11" cstate="print"/>
                    <a:srcRect/>
                    <a:stretch>
                      <a:fillRect/>
                    </a:stretch>
                  </pic:blipFill>
                  <pic:spPr bwMode="auto">
                    <a:xfrm>
                      <a:off x="0" y="0"/>
                      <a:ext cx="1594485" cy="1628775"/>
                    </a:xfrm>
                    <a:prstGeom prst="rect">
                      <a:avLst/>
                    </a:prstGeom>
                    <a:noFill/>
                    <a:ln w="9525">
                      <a:noFill/>
                      <a:miter lim="800000"/>
                      <a:headEnd/>
                      <a:tailEnd/>
                    </a:ln>
                  </pic:spPr>
                </pic:pic>
              </a:graphicData>
            </a:graphic>
          </wp:anchor>
        </w:drawing>
      </w:r>
      <w:r w:rsidR="00EC5897" w:rsidRPr="0066295E">
        <w:rPr>
          <w:bCs/>
          <w:sz w:val="40"/>
          <w:szCs w:val="40"/>
        </w:rPr>
        <w:t xml:space="preserve">AUSTRALIAN FEDERATED UNION OF </w:t>
      </w:r>
    </w:p>
    <w:p w14:paraId="7B91C021" w14:textId="77777777" w:rsidR="001E5990" w:rsidRPr="0066295E" w:rsidRDefault="00EC5897" w:rsidP="000F48B7">
      <w:pPr>
        <w:pStyle w:val="Subtitle"/>
        <w:rPr>
          <w:bCs/>
          <w:sz w:val="40"/>
          <w:szCs w:val="40"/>
        </w:rPr>
      </w:pPr>
      <w:r w:rsidRPr="0066295E">
        <w:rPr>
          <w:bCs/>
          <w:sz w:val="40"/>
          <w:szCs w:val="40"/>
        </w:rPr>
        <w:t>LOCOMOTIVE EMPLOYEES</w:t>
      </w:r>
    </w:p>
    <w:p w14:paraId="2184A23C" w14:textId="77777777" w:rsidR="001E5990" w:rsidRDefault="001E5990" w:rsidP="000F48B7">
      <w:pPr>
        <w:pStyle w:val="Title"/>
        <w:jc w:val="both"/>
        <w:rPr>
          <w:rFonts w:ascii="Colonna MT" w:hAnsi="Colonna MT" w:cs="Arial"/>
          <w:b/>
          <w:sz w:val="12"/>
          <w:szCs w:val="16"/>
        </w:rPr>
      </w:pPr>
    </w:p>
    <w:p w14:paraId="78508F2A" w14:textId="084AE166" w:rsidR="001F6ED4" w:rsidRPr="000C15D4" w:rsidRDefault="00176846" w:rsidP="008C0666">
      <w:pPr>
        <w:pStyle w:val="Heading1"/>
        <w:tabs>
          <w:tab w:val="left" w:pos="1260"/>
        </w:tabs>
        <w:ind w:right="-2"/>
        <w:rPr>
          <w:rFonts w:ascii="Arial" w:hAnsi="Arial" w:cs="Arial"/>
          <w:bCs/>
          <w:sz w:val="22"/>
          <w:szCs w:val="22"/>
        </w:rPr>
      </w:pPr>
      <w:r w:rsidRPr="000C15D4">
        <w:rPr>
          <w:rFonts w:ascii="Arial" w:hAnsi="Arial" w:cs="Arial"/>
          <w:bCs/>
          <w:sz w:val="22"/>
          <w:szCs w:val="22"/>
        </w:rPr>
        <w:t xml:space="preserve">Circular: </w:t>
      </w:r>
      <w:r w:rsidR="009A45A9">
        <w:rPr>
          <w:rFonts w:ascii="Arial" w:hAnsi="Arial" w:cs="Arial"/>
          <w:bCs/>
          <w:sz w:val="22"/>
          <w:szCs w:val="22"/>
        </w:rPr>
        <w:t>40</w:t>
      </w:r>
      <w:r w:rsidR="00337007">
        <w:rPr>
          <w:rFonts w:ascii="Arial" w:hAnsi="Arial" w:cs="Arial"/>
          <w:bCs/>
          <w:sz w:val="22"/>
          <w:szCs w:val="22"/>
        </w:rPr>
        <w:t>/</w:t>
      </w:r>
      <w:r w:rsidR="000C15D4" w:rsidRPr="000C15D4">
        <w:rPr>
          <w:rFonts w:ascii="Arial" w:hAnsi="Arial" w:cs="Arial"/>
          <w:bCs/>
          <w:sz w:val="22"/>
          <w:szCs w:val="22"/>
        </w:rPr>
        <w:t>1</w:t>
      </w:r>
      <w:r w:rsidR="00337007">
        <w:rPr>
          <w:rFonts w:ascii="Arial" w:hAnsi="Arial" w:cs="Arial"/>
          <w:bCs/>
          <w:sz w:val="22"/>
          <w:szCs w:val="22"/>
        </w:rPr>
        <w:t>8</w:t>
      </w:r>
    </w:p>
    <w:p w14:paraId="45914760" w14:textId="77777777" w:rsidR="00C61423" w:rsidRPr="000C15D4" w:rsidRDefault="00C61423" w:rsidP="008C0666">
      <w:pPr>
        <w:tabs>
          <w:tab w:val="left" w:pos="1260"/>
        </w:tabs>
        <w:rPr>
          <w:szCs w:val="22"/>
        </w:rPr>
      </w:pPr>
    </w:p>
    <w:p w14:paraId="716C174C" w14:textId="46AF5BAA" w:rsidR="007A21B3" w:rsidRPr="000C15D4" w:rsidRDefault="00E61FC6" w:rsidP="008C0666">
      <w:pPr>
        <w:tabs>
          <w:tab w:val="left" w:pos="1260"/>
        </w:tabs>
        <w:rPr>
          <w:szCs w:val="22"/>
        </w:rPr>
      </w:pPr>
      <w:r w:rsidRPr="000C15D4">
        <w:rPr>
          <w:szCs w:val="22"/>
        </w:rPr>
        <w:t>Ref:</w:t>
      </w:r>
      <w:r w:rsidR="00C93349">
        <w:rPr>
          <w:szCs w:val="22"/>
        </w:rPr>
        <w:t xml:space="preserve"> </w:t>
      </w:r>
      <w:r w:rsidR="009A45A9">
        <w:rPr>
          <w:szCs w:val="22"/>
        </w:rPr>
        <w:t>NW OT Finalised</w:t>
      </w:r>
    </w:p>
    <w:p w14:paraId="5AC6AE40" w14:textId="77777777" w:rsidR="00C61423" w:rsidRPr="000C15D4" w:rsidRDefault="00C61423" w:rsidP="008C0666">
      <w:pPr>
        <w:pStyle w:val="Heading1"/>
        <w:tabs>
          <w:tab w:val="left" w:pos="1260"/>
        </w:tabs>
        <w:ind w:right="-2"/>
        <w:rPr>
          <w:rFonts w:ascii="Arial" w:hAnsi="Arial" w:cs="Arial"/>
          <w:sz w:val="22"/>
          <w:szCs w:val="22"/>
        </w:rPr>
      </w:pPr>
    </w:p>
    <w:p w14:paraId="556BCED1" w14:textId="5D0F789C" w:rsidR="0049698E" w:rsidRPr="001514E2" w:rsidRDefault="00123A80" w:rsidP="001514E2">
      <w:pPr>
        <w:pStyle w:val="Heading1"/>
        <w:tabs>
          <w:tab w:val="left" w:pos="1260"/>
        </w:tabs>
        <w:ind w:right="-2"/>
        <w:rPr>
          <w:rFonts w:ascii="Arial" w:hAnsi="Arial" w:cs="Arial"/>
          <w:sz w:val="22"/>
          <w:szCs w:val="22"/>
        </w:rPr>
      </w:pPr>
      <w:r>
        <w:rPr>
          <w:rFonts w:ascii="Arial" w:hAnsi="Arial" w:cs="Arial"/>
          <w:sz w:val="22"/>
          <w:szCs w:val="22"/>
        </w:rPr>
        <w:t>23</w:t>
      </w:r>
      <w:r w:rsidR="00AF3BEB">
        <w:rPr>
          <w:rFonts w:ascii="Arial" w:hAnsi="Arial" w:cs="Arial"/>
          <w:sz w:val="22"/>
          <w:szCs w:val="22"/>
        </w:rPr>
        <w:t>/</w:t>
      </w:r>
      <w:r w:rsidR="001514E2">
        <w:rPr>
          <w:rFonts w:ascii="Arial" w:hAnsi="Arial" w:cs="Arial"/>
          <w:sz w:val="22"/>
          <w:szCs w:val="22"/>
        </w:rPr>
        <w:t>04</w:t>
      </w:r>
      <w:r w:rsidR="00337007">
        <w:rPr>
          <w:rFonts w:ascii="Arial" w:hAnsi="Arial" w:cs="Arial"/>
          <w:sz w:val="22"/>
          <w:szCs w:val="22"/>
        </w:rPr>
        <w:t>/2018</w:t>
      </w:r>
      <w:r w:rsidR="007652FE" w:rsidRPr="000C15D4">
        <w:rPr>
          <w:rFonts w:ascii="Arial" w:hAnsi="Arial" w:cs="Arial"/>
          <w:sz w:val="22"/>
          <w:szCs w:val="22"/>
        </w:rPr>
        <w:tab/>
      </w:r>
    </w:p>
    <w:p w14:paraId="64A5BE9D" w14:textId="77777777" w:rsidR="0049698E" w:rsidRPr="00176846" w:rsidRDefault="0049698E" w:rsidP="00176846"/>
    <w:p w14:paraId="6A3D0CA1" w14:textId="058D50DD" w:rsidR="007652FE" w:rsidRPr="00275595" w:rsidRDefault="00C659FE" w:rsidP="006C13F2">
      <w:pPr>
        <w:pBdr>
          <w:top w:val="single" w:sz="12" w:space="1" w:color="auto"/>
          <w:left w:val="single" w:sz="12" w:space="1" w:color="auto"/>
          <w:bottom w:val="single" w:sz="12" w:space="1" w:color="auto"/>
          <w:right w:val="single" w:sz="12" w:space="1" w:color="auto"/>
        </w:pBdr>
        <w:shd w:val="solid" w:color="auto" w:fill="auto"/>
        <w:jc w:val="center"/>
        <w:rPr>
          <w:b/>
          <w:sz w:val="32"/>
          <w:szCs w:val="32"/>
        </w:rPr>
      </w:pPr>
      <w:r>
        <w:rPr>
          <w:b/>
          <w:sz w:val="32"/>
          <w:szCs w:val="32"/>
        </w:rPr>
        <w:t>North West Overtime Dispute Finalised</w:t>
      </w:r>
    </w:p>
    <w:p w14:paraId="431A7A5E" w14:textId="77777777" w:rsidR="003A7DB9" w:rsidRDefault="003A7DB9" w:rsidP="007652FE">
      <w:pPr>
        <w:jc w:val="both"/>
        <w:rPr>
          <w:szCs w:val="22"/>
        </w:rPr>
      </w:pPr>
    </w:p>
    <w:p w14:paraId="2F4E0E98" w14:textId="1136A95B" w:rsidR="003E0D55" w:rsidRDefault="003E0D55" w:rsidP="007652FE">
      <w:pPr>
        <w:jc w:val="both"/>
      </w:pPr>
    </w:p>
    <w:p w14:paraId="790BCE6A" w14:textId="77777777" w:rsidR="00AC5A49" w:rsidRDefault="00AC5A49" w:rsidP="007652FE">
      <w:pPr>
        <w:jc w:val="both"/>
      </w:pPr>
    </w:p>
    <w:p w14:paraId="2065170E" w14:textId="77777777" w:rsidR="001514E2" w:rsidRDefault="00B301C7" w:rsidP="007652FE">
      <w:pPr>
        <w:jc w:val="both"/>
      </w:pPr>
      <w:r w:rsidRPr="00BF4732">
        <w:t xml:space="preserve">Dear </w:t>
      </w:r>
      <w:r w:rsidR="0049698E">
        <w:t>Traincrew,</w:t>
      </w:r>
      <w:r w:rsidR="001514E2">
        <w:t xml:space="preserve"> </w:t>
      </w:r>
    </w:p>
    <w:p w14:paraId="1694899E" w14:textId="3BD4041B" w:rsidR="00E12FCB" w:rsidRDefault="00E12FCB" w:rsidP="00E12FCB"/>
    <w:p w14:paraId="4774CDE7" w14:textId="68D414D9" w:rsidR="00B30B14" w:rsidRDefault="00196398" w:rsidP="00E12FCB">
      <w:r>
        <w:t xml:space="preserve">In early 2016 the then AFULE Divisional Councillor for the Townsville/ North West line – Peter Robbins - commenced a dispute with Aurizon in regards to payment for excess hours worked. </w:t>
      </w:r>
      <w:r w:rsidR="00C659FE">
        <w:t>After in excess of two years of disputation, today Aurizon agreed to terms for back pay to be paid to union members of Mt. Isa, Cloncurry, Hughenden and former Charters Towers Townsville drivers.</w:t>
      </w:r>
    </w:p>
    <w:p w14:paraId="415A7EDC" w14:textId="77777777" w:rsidR="00C659FE" w:rsidRDefault="00C659FE" w:rsidP="00E12FCB"/>
    <w:p w14:paraId="47C1A28D" w14:textId="794B20EF" w:rsidR="00C659FE" w:rsidRDefault="00C659FE" w:rsidP="00E12FCB">
      <w:r>
        <w:t>This has been a long journey and Aurizon threw many h</w:t>
      </w:r>
      <w:r w:rsidR="009A45A9">
        <w:t>urdles at both the AFULE and</w:t>
      </w:r>
      <w:r>
        <w:t xml:space="preserve"> RTBU to dodge paying what was owed to our members.</w:t>
      </w:r>
    </w:p>
    <w:p w14:paraId="6A85D2E3" w14:textId="77777777" w:rsidR="00C659FE" w:rsidRDefault="00C659FE" w:rsidP="00E12FCB"/>
    <w:p w14:paraId="5CE74F67" w14:textId="03DF17F9" w:rsidR="00C659FE" w:rsidRDefault="00C659FE" w:rsidP="00E12FCB">
      <w:r>
        <w:t xml:space="preserve">The </w:t>
      </w:r>
      <w:r w:rsidR="00196398">
        <w:t xml:space="preserve">significant </w:t>
      </w:r>
      <w:r>
        <w:t xml:space="preserve">settlement figure is in excess of $180,000 to de divided between the members of both unions that were members at the time of the dispute from late 2015 – early 2016. Members that have left the job or moved to another depot that were members at the time of the dispute will also be included/ entitled </w:t>
      </w:r>
      <w:r w:rsidR="00C36440">
        <w:t>to the</w:t>
      </w:r>
      <w:r>
        <w:t xml:space="preserve"> sum of back </w:t>
      </w:r>
      <w:r w:rsidR="009A45A9">
        <w:t>pay.</w:t>
      </w:r>
    </w:p>
    <w:p w14:paraId="53095FC7" w14:textId="77777777" w:rsidR="00C659FE" w:rsidRDefault="00C659FE" w:rsidP="00E12FCB"/>
    <w:p w14:paraId="00D4BE3F" w14:textId="1FD4EE7E" w:rsidR="00C659FE" w:rsidRDefault="009A45A9" w:rsidP="00E12FCB">
      <w:r>
        <w:t>Thank you for being patient with us</w:t>
      </w:r>
      <w:r>
        <w:t xml:space="preserve"> as we pursued</w:t>
      </w:r>
      <w:r w:rsidR="00196398">
        <w:t xml:space="preserve"> this</w:t>
      </w:r>
      <w:r>
        <w:t xml:space="preserve"> extensive dispute</w:t>
      </w:r>
      <w:r>
        <w:t xml:space="preserve"> with many hours of work put into ensuring your rights were protected</w:t>
      </w:r>
      <w:r>
        <w:t>.</w:t>
      </w:r>
    </w:p>
    <w:p w14:paraId="108A1EEB" w14:textId="77777777" w:rsidR="009A45A9" w:rsidRDefault="009A45A9" w:rsidP="009A45A9"/>
    <w:p w14:paraId="3777F8A2" w14:textId="3233444A" w:rsidR="009A45A9" w:rsidRDefault="009A45A9" w:rsidP="009A45A9">
      <w:r>
        <w:t>M</w:t>
      </w:r>
      <w:r>
        <w:t>embers</w:t>
      </w:r>
      <w:r>
        <w:t xml:space="preserve"> will be contacted</w:t>
      </w:r>
      <w:r>
        <w:t xml:space="preserve"> shortly to organise the paperwork needed to receive </w:t>
      </w:r>
      <w:r>
        <w:t>the back pay sum</w:t>
      </w:r>
      <w:r>
        <w:t>.</w:t>
      </w:r>
    </w:p>
    <w:p w14:paraId="46048BE7" w14:textId="77777777" w:rsidR="009A45A9" w:rsidRDefault="009A45A9" w:rsidP="00E12FCB"/>
    <w:p w14:paraId="78B49228" w14:textId="77777777" w:rsidR="009A45A9" w:rsidRDefault="009A45A9" w:rsidP="00E12FCB"/>
    <w:p w14:paraId="4570D02F" w14:textId="12D56489" w:rsidR="009A45A9" w:rsidRPr="009A45A9" w:rsidRDefault="00196398" w:rsidP="00E12FCB">
      <w:r>
        <w:t>If you wish to discuss this matter</w:t>
      </w:r>
      <w:r w:rsidR="009A45A9">
        <w:t xml:space="preserve">, please contact me on </w:t>
      </w:r>
      <w:r w:rsidR="009A45A9" w:rsidRPr="009A45A9">
        <w:rPr>
          <w:b/>
        </w:rPr>
        <w:t>3844 9163</w:t>
      </w:r>
      <w:r w:rsidR="009A45A9">
        <w:rPr>
          <w:b/>
        </w:rPr>
        <w:t xml:space="preserve"> </w:t>
      </w:r>
      <w:r w:rsidR="009A45A9">
        <w:t>or at organiser@afule.org.au.</w:t>
      </w:r>
    </w:p>
    <w:p w14:paraId="0F0E499C" w14:textId="77777777" w:rsidR="00FA6D9B" w:rsidRDefault="00FA6D9B" w:rsidP="00E12FCB"/>
    <w:p w14:paraId="44EC6463" w14:textId="20A7677A" w:rsidR="00AC5A49" w:rsidRDefault="009A45A9" w:rsidP="003A7DB9">
      <w:pPr>
        <w:jc w:val="both"/>
        <w:rPr>
          <w:rFonts w:eastAsiaTheme="minorHAnsi"/>
          <w:szCs w:val="22"/>
        </w:rPr>
      </w:pPr>
      <w:r>
        <w:rPr>
          <w:lang w:eastAsia="en-AU"/>
        </w:rPr>
        <w:t>In solidarity,</w:t>
      </w:r>
      <w:bookmarkStart w:id="0" w:name="_GoBack"/>
      <w:bookmarkEnd w:id="0"/>
    </w:p>
    <w:p w14:paraId="1C4ABA19" w14:textId="79D2206E" w:rsidR="00343449" w:rsidRDefault="00343449" w:rsidP="00F7582B">
      <w:pPr>
        <w:jc w:val="both"/>
        <w:rPr>
          <w:szCs w:val="22"/>
        </w:rPr>
      </w:pPr>
    </w:p>
    <w:p w14:paraId="12A2E13B" w14:textId="6896F168" w:rsidR="009A45A9" w:rsidRDefault="00615632" w:rsidP="00F7582B">
      <w:pPr>
        <w:jc w:val="both"/>
        <w:rPr>
          <w:szCs w:val="22"/>
        </w:rPr>
      </w:pPr>
      <w:r>
        <w:rPr>
          <w:noProof/>
          <w:lang w:eastAsia="en-AU"/>
        </w:rPr>
        <w:drawing>
          <wp:inline distT="0" distB="0" distL="0" distR="0" wp14:anchorId="2DB10B6A" wp14:editId="60C5DFE0">
            <wp:extent cx="1676400" cy="571500"/>
            <wp:effectExtent l="0" t="0" r="0" b="0"/>
            <wp:docPr id="5" name="Picture 5" descr="C:\Users\User\AppData\Local\Microsoft\Windows\INetCache\Content.Word\Mick McKitri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Content.Word\Mick McKitrick.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76400" cy="571500"/>
                    </a:xfrm>
                    <a:prstGeom prst="rect">
                      <a:avLst/>
                    </a:prstGeom>
                    <a:noFill/>
                    <a:ln>
                      <a:noFill/>
                    </a:ln>
                  </pic:spPr>
                </pic:pic>
              </a:graphicData>
            </a:graphic>
          </wp:inline>
        </w:drawing>
      </w:r>
    </w:p>
    <w:p w14:paraId="0DA75925" w14:textId="555D2AAB" w:rsidR="009A45A9" w:rsidRDefault="009A45A9" w:rsidP="00F7582B">
      <w:pPr>
        <w:jc w:val="both"/>
        <w:rPr>
          <w:szCs w:val="22"/>
        </w:rPr>
      </w:pPr>
      <w:r>
        <w:rPr>
          <w:szCs w:val="22"/>
        </w:rPr>
        <w:t>Mick McKitrick</w:t>
      </w:r>
    </w:p>
    <w:p w14:paraId="6813A992" w14:textId="723AB9C9" w:rsidR="009A45A9" w:rsidRDefault="009A45A9" w:rsidP="00F7582B">
      <w:pPr>
        <w:jc w:val="both"/>
        <w:rPr>
          <w:szCs w:val="22"/>
        </w:rPr>
      </w:pPr>
      <w:r>
        <w:rPr>
          <w:szCs w:val="22"/>
        </w:rPr>
        <w:t>AFULE Organiser</w:t>
      </w:r>
    </w:p>
    <w:p w14:paraId="0D330384" w14:textId="791A93A0" w:rsidR="00343449" w:rsidRDefault="00343449" w:rsidP="00F7582B">
      <w:pPr>
        <w:jc w:val="both"/>
        <w:rPr>
          <w:szCs w:val="22"/>
        </w:rPr>
      </w:pPr>
    </w:p>
    <w:p w14:paraId="0645F8AA" w14:textId="456133ED" w:rsidR="00AC5A49" w:rsidRDefault="00AC5A49" w:rsidP="00F7582B">
      <w:pPr>
        <w:jc w:val="both"/>
        <w:rPr>
          <w:szCs w:val="22"/>
        </w:rPr>
      </w:pPr>
    </w:p>
    <w:p w14:paraId="718BA83D" w14:textId="77777777" w:rsidR="00AC5A49" w:rsidRPr="00343449" w:rsidRDefault="00AC5A49" w:rsidP="00343449">
      <w:pPr>
        <w:ind w:left="2160" w:firstLine="720"/>
        <w:rPr>
          <w:i/>
        </w:rPr>
      </w:pPr>
      <w:r w:rsidRPr="00343449">
        <w:rPr>
          <w:i/>
          <w:szCs w:val="22"/>
        </w:rPr>
        <w:t xml:space="preserve">Don’t forget to like us on </w:t>
      </w:r>
      <w:hyperlink r:id="rId13" w:history="1">
        <w:r w:rsidRPr="00343449">
          <w:rPr>
            <w:rStyle w:val="Hyperlink"/>
            <w:i/>
            <w:szCs w:val="22"/>
          </w:rPr>
          <w:t>Facebook.</w:t>
        </w:r>
      </w:hyperlink>
    </w:p>
    <w:p w14:paraId="3D11DE58" w14:textId="77777777" w:rsidR="00AC5A49" w:rsidRPr="000C15D4" w:rsidRDefault="00AC5A49" w:rsidP="00F7582B">
      <w:pPr>
        <w:jc w:val="both"/>
        <w:rPr>
          <w:szCs w:val="22"/>
        </w:rPr>
      </w:pPr>
    </w:p>
    <w:sectPr w:rsidR="00AC5A49" w:rsidRPr="000C15D4" w:rsidSect="00DF0B3F">
      <w:footerReference w:type="default" r:id="rId14"/>
      <w:pgSz w:w="11906" w:h="16838" w:code="9"/>
      <w:pgMar w:top="1134" w:right="1134" w:bottom="1134" w:left="1134" w:header="709" w:footer="28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93F660" w14:textId="77777777" w:rsidR="00016EB5" w:rsidRDefault="00016EB5">
      <w:r>
        <w:separator/>
      </w:r>
    </w:p>
  </w:endnote>
  <w:endnote w:type="continuationSeparator" w:id="0">
    <w:p w14:paraId="78436A33" w14:textId="77777777" w:rsidR="00016EB5" w:rsidRDefault="00016E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lonna MT">
    <w:panose1 w:val="04020805060202030203"/>
    <w:charset w:val="00"/>
    <w:family w:val="decorativ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9B930F" w14:textId="77777777" w:rsidR="008533D4" w:rsidRPr="00017C0C" w:rsidRDefault="008533D4" w:rsidP="00017C0C">
    <w:pPr>
      <w:pStyle w:val="Footer"/>
      <w:jc w:val="center"/>
      <w:rPr>
        <w:b/>
        <w:color w:val="943634" w:themeColor="accent2" w:themeShade="BF"/>
        <w:sz w:val="32"/>
        <w:szCs w:val="32"/>
      </w:rPr>
    </w:pPr>
    <w:r w:rsidRPr="00017C0C">
      <w:rPr>
        <w:b/>
        <w:color w:val="943634" w:themeColor="accent2" w:themeShade="BF"/>
        <w:sz w:val="32"/>
        <w:szCs w:val="32"/>
      </w:rPr>
      <w:t>Traincrew representing Traincrew</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71B952" w14:textId="77777777" w:rsidR="00016EB5" w:rsidRDefault="00016EB5">
      <w:r>
        <w:separator/>
      </w:r>
    </w:p>
  </w:footnote>
  <w:footnote w:type="continuationSeparator" w:id="0">
    <w:p w14:paraId="64E4EF55" w14:textId="77777777" w:rsidR="00016EB5" w:rsidRDefault="00016EB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C220EF"/>
    <w:multiLevelType w:val="hybridMultilevel"/>
    <w:tmpl w:val="D39A70BE"/>
    <w:lvl w:ilvl="0" w:tplc="047A358E">
      <w:start w:val="3"/>
      <w:numFmt w:val="bullet"/>
      <w:lvlText w:val=""/>
      <w:lvlJc w:val="left"/>
      <w:pPr>
        <w:ind w:left="420" w:hanging="360"/>
      </w:pPr>
      <w:rPr>
        <w:rFonts w:ascii="Symbol" w:eastAsia="Times New Roman" w:hAnsi="Symbol" w:cs="Arial" w:hint="default"/>
      </w:rPr>
    </w:lvl>
    <w:lvl w:ilvl="1" w:tplc="0C090003" w:tentative="1">
      <w:start w:val="1"/>
      <w:numFmt w:val="bullet"/>
      <w:lvlText w:val="o"/>
      <w:lvlJc w:val="left"/>
      <w:pPr>
        <w:ind w:left="1140" w:hanging="360"/>
      </w:pPr>
      <w:rPr>
        <w:rFonts w:ascii="Courier New" w:hAnsi="Courier New" w:cs="Courier New" w:hint="default"/>
      </w:rPr>
    </w:lvl>
    <w:lvl w:ilvl="2" w:tplc="0C090005" w:tentative="1">
      <w:start w:val="1"/>
      <w:numFmt w:val="bullet"/>
      <w:lvlText w:val=""/>
      <w:lvlJc w:val="left"/>
      <w:pPr>
        <w:ind w:left="1860" w:hanging="360"/>
      </w:pPr>
      <w:rPr>
        <w:rFonts w:ascii="Wingdings" w:hAnsi="Wingdings" w:hint="default"/>
      </w:rPr>
    </w:lvl>
    <w:lvl w:ilvl="3" w:tplc="0C090001" w:tentative="1">
      <w:start w:val="1"/>
      <w:numFmt w:val="bullet"/>
      <w:lvlText w:val=""/>
      <w:lvlJc w:val="left"/>
      <w:pPr>
        <w:ind w:left="2580" w:hanging="360"/>
      </w:pPr>
      <w:rPr>
        <w:rFonts w:ascii="Symbol" w:hAnsi="Symbol" w:hint="default"/>
      </w:rPr>
    </w:lvl>
    <w:lvl w:ilvl="4" w:tplc="0C090003" w:tentative="1">
      <w:start w:val="1"/>
      <w:numFmt w:val="bullet"/>
      <w:lvlText w:val="o"/>
      <w:lvlJc w:val="left"/>
      <w:pPr>
        <w:ind w:left="3300" w:hanging="360"/>
      </w:pPr>
      <w:rPr>
        <w:rFonts w:ascii="Courier New" w:hAnsi="Courier New" w:cs="Courier New" w:hint="default"/>
      </w:rPr>
    </w:lvl>
    <w:lvl w:ilvl="5" w:tplc="0C090005" w:tentative="1">
      <w:start w:val="1"/>
      <w:numFmt w:val="bullet"/>
      <w:lvlText w:val=""/>
      <w:lvlJc w:val="left"/>
      <w:pPr>
        <w:ind w:left="4020" w:hanging="360"/>
      </w:pPr>
      <w:rPr>
        <w:rFonts w:ascii="Wingdings" w:hAnsi="Wingdings" w:hint="default"/>
      </w:rPr>
    </w:lvl>
    <w:lvl w:ilvl="6" w:tplc="0C090001" w:tentative="1">
      <w:start w:val="1"/>
      <w:numFmt w:val="bullet"/>
      <w:lvlText w:val=""/>
      <w:lvlJc w:val="left"/>
      <w:pPr>
        <w:ind w:left="4740" w:hanging="360"/>
      </w:pPr>
      <w:rPr>
        <w:rFonts w:ascii="Symbol" w:hAnsi="Symbol" w:hint="default"/>
      </w:rPr>
    </w:lvl>
    <w:lvl w:ilvl="7" w:tplc="0C090003" w:tentative="1">
      <w:start w:val="1"/>
      <w:numFmt w:val="bullet"/>
      <w:lvlText w:val="o"/>
      <w:lvlJc w:val="left"/>
      <w:pPr>
        <w:ind w:left="5460" w:hanging="360"/>
      </w:pPr>
      <w:rPr>
        <w:rFonts w:ascii="Courier New" w:hAnsi="Courier New" w:cs="Courier New" w:hint="default"/>
      </w:rPr>
    </w:lvl>
    <w:lvl w:ilvl="8" w:tplc="0C090005" w:tentative="1">
      <w:start w:val="1"/>
      <w:numFmt w:val="bullet"/>
      <w:lvlText w:val=""/>
      <w:lvlJc w:val="left"/>
      <w:pPr>
        <w:ind w:left="6180" w:hanging="360"/>
      </w:pPr>
      <w:rPr>
        <w:rFonts w:ascii="Wingdings" w:hAnsi="Wingdings" w:hint="default"/>
      </w:rPr>
    </w:lvl>
  </w:abstractNum>
  <w:abstractNum w:abstractNumId="1" w15:restartNumberingAfterBreak="0">
    <w:nsid w:val="202F600C"/>
    <w:multiLevelType w:val="hybridMultilevel"/>
    <w:tmpl w:val="32A8A336"/>
    <w:lvl w:ilvl="0" w:tplc="7412788C">
      <w:start w:val="16"/>
      <w:numFmt w:val="bullet"/>
      <w:lvlText w:val=""/>
      <w:lvlJc w:val="left"/>
      <w:pPr>
        <w:ind w:left="420" w:hanging="360"/>
      </w:pPr>
      <w:rPr>
        <w:rFonts w:ascii="Symbol" w:eastAsiaTheme="minorHAnsi" w:hAnsi="Symbol" w:cs="Arial" w:hint="default"/>
      </w:rPr>
    </w:lvl>
    <w:lvl w:ilvl="1" w:tplc="0C090003" w:tentative="1">
      <w:start w:val="1"/>
      <w:numFmt w:val="bullet"/>
      <w:lvlText w:val="o"/>
      <w:lvlJc w:val="left"/>
      <w:pPr>
        <w:ind w:left="1140" w:hanging="360"/>
      </w:pPr>
      <w:rPr>
        <w:rFonts w:ascii="Courier New" w:hAnsi="Courier New" w:cs="Courier New" w:hint="default"/>
      </w:rPr>
    </w:lvl>
    <w:lvl w:ilvl="2" w:tplc="0C090005" w:tentative="1">
      <w:start w:val="1"/>
      <w:numFmt w:val="bullet"/>
      <w:lvlText w:val=""/>
      <w:lvlJc w:val="left"/>
      <w:pPr>
        <w:ind w:left="1860" w:hanging="360"/>
      </w:pPr>
      <w:rPr>
        <w:rFonts w:ascii="Wingdings" w:hAnsi="Wingdings" w:hint="default"/>
      </w:rPr>
    </w:lvl>
    <w:lvl w:ilvl="3" w:tplc="0C090001" w:tentative="1">
      <w:start w:val="1"/>
      <w:numFmt w:val="bullet"/>
      <w:lvlText w:val=""/>
      <w:lvlJc w:val="left"/>
      <w:pPr>
        <w:ind w:left="2580" w:hanging="360"/>
      </w:pPr>
      <w:rPr>
        <w:rFonts w:ascii="Symbol" w:hAnsi="Symbol" w:hint="default"/>
      </w:rPr>
    </w:lvl>
    <w:lvl w:ilvl="4" w:tplc="0C090003" w:tentative="1">
      <w:start w:val="1"/>
      <w:numFmt w:val="bullet"/>
      <w:lvlText w:val="o"/>
      <w:lvlJc w:val="left"/>
      <w:pPr>
        <w:ind w:left="3300" w:hanging="360"/>
      </w:pPr>
      <w:rPr>
        <w:rFonts w:ascii="Courier New" w:hAnsi="Courier New" w:cs="Courier New" w:hint="default"/>
      </w:rPr>
    </w:lvl>
    <w:lvl w:ilvl="5" w:tplc="0C090005" w:tentative="1">
      <w:start w:val="1"/>
      <w:numFmt w:val="bullet"/>
      <w:lvlText w:val=""/>
      <w:lvlJc w:val="left"/>
      <w:pPr>
        <w:ind w:left="4020" w:hanging="360"/>
      </w:pPr>
      <w:rPr>
        <w:rFonts w:ascii="Wingdings" w:hAnsi="Wingdings" w:hint="default"/>
      </w:rPr>
    </w:lvl>
    <w:lvl w:ilvl="6" w:tplc="0C090001" w:tentative="1">
      <w:start w:val="1"/>
      <w:numFmt w:val="bullet"/>
      <w:lvlText w:val=""/>
      <w:lvlJc w:val="left"/>
      <w:pPr>
        <w:ind w:left="4740" w:hanging="360"/>
      </w:pPr>
      <w:rPr>
        <w:rFonts w:ascii="Symbol" w:hAnsi="Symbol" w:hint="default"/>
      </w:rPr>
    </w:lvl>
    <w:lvl w:ilvl="7" w:tplc="0C090003" w:tentative="1">
      <w:start w:val="1"/>
      <w:numFmt w:val="bullet"/>
      <w:lvlText w:val="o"/>
      <w:lvlJc w:val="left"/>
      <w:pPr>
        <w:ind w:left="5460" w:hanging="360"/>
      </w:pPr>
      <w:rPr>
        <w:rFonts w:ascii="Courier New" w:hAnsi="Courier New" w:cs="Courier New" w:hint="default"/>
      </w:rPr>
    </w:lvl>
    <w:lvl w:ilvl="8" w:tplc="0C090005" w:tentative="1">
      <w:start w:val="1"/>
      <w:numFmt w:val="bullet"/>
      <w:lvlText w:val=""/>
      <w:lvlJc w:val="left"/>
      <w:pPr>
        <w:ind w:left="6180" w:hanging="360"/>
      </w:pPr>
      <w:rPr>
        <w:rFonts w:ascii="Wingdings" w:hAnsi="Wingdings" w:hint="default"/>
      </w:rPr>
    </w:lvl>
  </w:abstractNum>
  <w:abstractNum w:abstractNumId="2" w15:restartNumberingAfterBreak="0">
    <w:nsid w:val="501A4A01"/>
    <w:multiLevelType w:val="hybridMultilevel"/>
    <w:tmpl w:val="21D8D924"/>
    <w:lvl w:ilvl="0" w:tplc="42645EE0">
      <w:start w:val="6"/>
      <w:numFmt w:val="bullet"/>
      <w:lvlText w:val=""/>
      <w:lvlJc w:val="left"/>
      <w:pPr>
        <w:ind w:left="405" w:hanging="360"/>
      </w:pPr>
      <w:rPr>
        <w:rFonts w:ascii="Symbol" w:eastAsia="Times New Roman" w:hAnsi="Symbol" w:cs="Times New Roman" w:hint="default"/>
      </w:rPr>
    </w:lvl>
    <w:lvl w:ilvl="1" w:tplc="0C090003">
      <w:start w:val="1"/>
      <w:numFmt w:val="bullet"/>
      <w:lvlText w:val="o"/>
      <w:lvlJc w:val="left"/>
      <w:pPr>
        <w:ind w:left="1125" w:hanging="360"/>
      </w:pPr>
      <w:rPr>
        <w:rFonts w:ascii="Courier New" w:hAnsi="Courier New" w:cs="Courier New" w:hint="default"/>
      </w:rPr>
    </w:lvl>
    <w:lvl w:ilvl="2" w:tplc="0C090005">
      <w:start w:val="1"/>
      <w:numFmt w:val="bullet"/>
      <w:lvlText w:val=""/>
      <w:lvlJc w:val="left"/>
      <w:pPr>
        <w:ind w:left="1845" w:hanging="360"/>
      </w:pPr>
      <w:rPr>
        <w:rFonts w:ascii="Wingdings" w:hAnsi="Wingdings" w:hint="default"/>
      </w:rPr>
    </w:lvl>
    <w:lvl w:ilvl="3" w:tplc="0C090001">
      <w:start w:val="1"/>
      <w:numFmt w:val="bullet"/>
      <w:lvlText w:val=""/>
      <w:lvlJc w:val="left"/>
      <w:pPr>
        <w:ind w:left="2565" w:hanging="360"/>
      </w:pPr>
      <w:rPr>
        <w:rFonts w:ascii="Symbol" w:hAnsi="Symbol" w:hint="default"/>
      </w:rPr>
    </w:lvl>
    <w:lvl w:ilvl="4" w:tplc="0C090003">
      <w:start w:val="1"/>
      <w:numFmt w:val="bullet"/>
      <w:lvlText w:val="o"/>
      <w:lvlJc w:val="left"/>
      <w:pPr>
        <w:ind w:left="3285" w:hanging="360"/>
      </w:pPr>
      <w:rPr>
        <w:rFonts w:ascii="Courier New" w:hAnsi="Courier New" w:cs="Courier New" w:hint="default"/>
      </w:rPr>
    </w:lvl>
    <w:lvl w:ilvl="5" w:tplc="0C090005">
      <w:start w:val="1"/>
      <w:numFmt w:val="bullet"/>
      <w:lvlText w:val=""/>
      <w:lvlJc w:val="left"/>
      <w:pPr>
        <w:ind w:left="4005" w:hanging="360"/>
      </w:pPr>
      <w:rPr>
        <w:rFonts w:ascii="Wingdings" w:hAnsi="Wingdings" w:hint="default"/>
      </w:rPr>
    </w:lvl>
    <w:lvl w:ilvl="6" w:tplc="0C090001">
      <w:start w:val="1"/>
      <w:numFmt w:val="bullet"/>
      <w:lvlText w:val=""/>
      <w:lvlJc w:val="left"/>
      <w:pPr>
        <w:ind w:left="4725" w:hanging="360"/>
      </w:pPr>
      <w:rPr>
        <w:rFonts w:ascii="Symbol" w:hAnsi="Symbol" w:hint="default"/>
      </w:rPr>
    </w:lvl>
    <w:lvl w:ilvl="7" w:tplc="0C090003">
      <w:start w:val="1"/>
      <w:numFmt w:val="bullet"/>
      <w:lvlText w:val="o"/>
      <w:lvlJc w:val="left"/>
      <w:pPr>
        <w:ind w:left="5445" w:hanging="360"/>
      </w:pPr>
      <w:rPr>
        <w:rFonts w:ascii="Courier New" w:hAnsi="Courier New" w:cs="Courier New" w:hint="default"/>
      </w:rPr>
    </w:lvl>
    <w:lvl w:ilvl="8" w:tplc="0C090005">
      <w:start w:val="1"/>
      <w:numFmt w:val="bullet"/>
      <w:lvlText w:val=""/>
      <w:lvlJc w:val="left"/>
      <w:pPr>
        <w:ind w:left="6165" w:hanging="360"/>
      </w:pPr>
      <w:rPr>
        <w:rFonts w:ascii="Wingdings" w:hAnsi="Wingdings" w:hint="default"/>
      </w:rPr>
    </w:lvl>
  </w:abstractNum>
  <w:abstractNum w:abstractNumId="3" w15:restartNumberingAfterBreak="0">
    <w:nsid w:val="6DDF63FD"/>
    <w:multiLevelType w:val="multilevel"/>
    <w:tmpl w:val="88C8EFDE"/>
    <w:lvl w:ilvl="0">
      <w:start w:val="1"/>
      <w:numFmt w:val="decimal"/>
      <w:pStyle w:val="PNNumbering"/>
      <w:suff w:val="nothing"/>
      <w:lvlText w:val="PN%1"/>
      <w:lvlJc w:val="left"/>
      <w:pPr>
        <w:ind w:left="189" w:hanging="189"/>
      </w:pPr>
      <w:rPr>
        <w:rFonts w:ascii="Arial" w:hAnsi="Arial" w:hint="default"/>
        <w:color w:val="008000"/>
        <w:sz w:val="16"/>
        <w:szCs w:val="16"/>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3"/>
  </w:num>
  <w:num w:numId="2">
    <w:abstractNumId w:val="0"/>
  </w:num>
  <w:num w:numId="3">
    <w:abstractNumId w:val="2"/>
  </w:num>
  <w:num w:numId="4">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4706"/>
    <w:rsid w:val="00002206"/>
    <w:rsid w:val="000066DE"/>
    <w:rsid w:val="000114D5"/>
    <w:rsid w:val="000123AC"/>
    <w:rsid w:val="00013546"/>
    <w:rsid w:val="00016EB5"/>
    <w:rsid w:val="0001748C"/>
    <w:rsid w:val="00017C0C"/>
    <w:rsid w:val="000206AA"/>
    <w:rsid w:val="00020A2F"/>
    <w:rsid w:val="000212B2"/>
    <w:rsid w:val="00023398"/>
    <w:rsid w:val="00025BC9"/>
    <w:rsid w:val="00030AAE"/>
    <w:rsid w:val="0003383A"/>
    <w:rsid w:val="0003582E"/>
    <w:rsid w:val="000412BB"/>
    <w:rsid w:val="00045101"/>
    <w:rsid w:val="00054218"/>
    <w:rsid w:val="0005431E"/>
    <w:rsid w:val="000649F4"/>
    <w:rsid w:val="00076894"/>
    <w:rsid w:val="00081332"/>
    <w:rsid w:val="00090297"/>
    <w:rsid w:val="00091ADE"/>
    <w:rsid w:val="00091E10"/>
    <w:rsid w:val="0009471F"/>
    <w:rsid w:val="000962A6"/>
    <w:rsid w:val="000A00E8"/>
    <w:rsid w:val="000A084D"/>
    <w:rsid w:val="000A1D82"/>
    <w:rsid w:val="000A4147"/>
    <w:rsid w:val="000A7097"/>
    <w:rsid w:val="000B2D56"/>
    <w:rsid w:val="000B5733"/>
    <w:rsid w:val="000C15D4"/>
    <w:rsid w:val="000D32F5"/>
    <w:rsid w:val="000E0578"/>
    <w:rsid w:val="000E53D2"/>
    <w:rsid w:val="000E6B31"/>
    <w:rsid w:val="000F0171"/>
    <w:rsid w:val="000F23C0"/>
    <w:rsid w:val="000F48B7"/>
    <w:rsid w:val="000F5956"/>
    <w:rsid w:val="00105F37"/>
    <w:rsid w:val="001077D1"/>
    <w:rsid w:val="00110372"/>
    <w:rsid w:val="00123A80"/>
    <w:rsid w:val="00124A92"/>
    <w:rsid w:val="00125CFB"/>
    <w:rsid w:val="001262D4"/>
    <w:rsid w:val="00132CEE"/>
    <w:rsid w:val="001415F4"/>
    <w:rsid w:val="00141891"/>
    <w:rsid w:val="00142D19"/>
    <w:rsid w:val="001514E2"/>
    <w:rsid w:val="00152A3E"/>
    <w:rsid w:val="0015631D"/>
    <w:rsid w:val="00161FE4"/>
    <w:rsid w:val="00164703"/>
    <w:rsid w:val="00167426"/>
    <w:rsid w:val="001751A1"/>
    <w:rsid w:val="0017605E"/>
    <w:rsid w:val="00176846"/>
    <w:rsid w:val="00177E2F"/>
    <w:rsid w:val="001827D0"/>
    <w:rsid w:val="00186490"/>
    <w:rsid w:val="00190A8B"/>
    <w:rsid w:val="001916EA"/>
    <w:rsid w:val="00195387"/>
    <w:rsid w:val="00195F97"/>
    <w:rsid w:val="00196398"/>
    <w:rsid w:val="001A01CF"/>
    <w:rsid w:val="001A0662"/>
    <w:rsid w:val="001A6D03"/>
    <w:rsid w:val="001B0A62"/>
    <w:rsid w:val="001B1218"/>
    <w:rsid w:val="001B2586"/>
    <w:rsid w:val="001B297D"/>
    <w:rsid w:val="001B4700"/>
    <w:rsid w:val="001B4739"/>
    <w:rsid w:val="001C098F"/>
    <w:rsid w:val="001C45B3"/>
    <w:rsid w:val="001C7F48"/>
    <w:rsid w:val="001E0295"/>
    <w:rsid w:val="001E5990"/>
    <w:rsid w:val="001F6ED4"/>
    <w:rsid w:val="00201EEF"/>
    <w:rsid w:val="0020296B"/>
    <w:rsid w:val="00207D36"/>
    <w:rsid w:val="00210B9F"/>
    <w:rsid w:val="00210EEF"/>
    <w:rsid w:val="00212263"/>
    <w:rsid w:val="00212484"/>
    <w:rsid w:val="00213867"/>
    <w:rsid w:val="002154AC"/>
    <w:rsid w:val="002274A1"/>
    <w:rsid w:val="00234485"/>
    <w:rsid w:val="002361D1"/>
    <w:rsid w:val="0024008D"/>
    <w:rsid w:val="00240D5C"/>
    <w:rsid w:val="00244036"/>
    <w:rsid w:val="00251B07"/>
    <w:rsid w:val="00252F8F"/>
    <w:rsid w:val="002546A4"/>
    <w:rsid w:val="00262A0E"/>
    <w:rsid w:val="0026666A"/>
    <w:rsid w:val="00266F46"/>
    <w:rsid w:val="00266F4F"/>
    <w:rsid w:val="002727AA"/>
    <w:rsid w:val="00276321"/>
    <w:rsid w:val="00283B73"/>
    <w:rsid w:val="002917B9"/>
    <w:rsid w:val="002A064C"/>
    <w:rsid w:val="002A1901"/>
    <w:rsid w:val="002A1F98"/>
    <w:rsid w:val="002A6C7D"/>
    <w:rsid w:val="002B1244"/>
    <w:rsid w:val="002B1DDD"/>
    <w:rsid w:val="002B32EB"/>
    <w:rsid w:val="002B3F65"/>
    <w:rsid w:val="002B406E"/>
    <w:rsid w:val="002C29E0"/>
    <w:rsid w:val="002C4898"/>
    <w:rsid w:val="002C4D7C"/>
    <w:rsid w:val="002C579F"/>
    <w:rsid w:val="002C756A"/>
    <w:rsid w:val="002D1E9E"/>
    <w:rsid w:val="002D2B77"/>
    <w:rsid w:val="002D7724"/>
    <w:rsid w:val="002E4A77"/>
    <w:rsid w:val="002F0239"/>
    <w:rsid w:val="002F79A5"/>
    <w:rsid w:val="00305B5E"/>
    <w:rsid w:val="00310500"/>
    <w:rsid w:val="00313D8C"/>
    <w:rsid w:val="003142AC"/>
    <w:rsid w:val="00314349"/>
    <w:rsid w:val="0031516E"/>
    <w:rsid w:val="00315DD9"/>
    <w:rsid w:val="00320DDC"/>
    <w:rsid w:val="0032525A"/>
    <w:rsid w:val="0032583A"/>
    <w:rsid w:val="00326546"/>
    <w:rsid w:val="00332F19"/>
    <w:rsid w:val="00337007"/>
    <w:rsid w:val="00340499"/>
    <w:rsid w:val="00340704"/>
    <w:rsid w:val="00343449"/>
    <w:rsid w:val="00350B6A"/>
    <w:rsid w:val="00351440"/>
    <w:rsid w:val="00354313"/>
    <w:rsid w:val="003626C6"/>
    <w:rsid w:val="00363454"/>
    <w:rsid w:val="00363982"/>
    <w:rsid w:val="00365E16"/>
    <w:rsid w:val="003740F7"/>
    <w:rsid w:val="00377205"/>
    <w:rsid w:val="00383F5E"/>
    <w:rsid w:val="00396617"/>
    <w:rsid w:val="003A7DB9"/>
    <w:rsid w:val="003B1160"/>
    <w:rsid w:val="003B1CCE"/>
    <w:rsid w:val="003B3A47"/>
    <w:rsid w:val="003B3B64"/>
    <w:rsid w:val="003B5DED"/>
    <w:rsid w:val="003C0C52"/>
    <w:rsid w:val="003C187B"/>
    <w:rsid w:val="003C31E0"/>
    <w:rsid w:val="003C4533"/>
    <w:rsid w:val="003C4641"/>
    <w:rsid w:val="003C77DC"/>
    <w:rsid w:val="003D23B7"/>
    <w:rsid w:val="003D67DD"/>
    <w:rsid w:val="003E0D55"/>
    <w:rsid w:val="003E37A6"/>
    <w:rsid w:val="003F75C6"/>
    <w:rsid w:val="0040254C"/>
    <w:rsid w:val="00402AA1"/>
    <w:rsid w:val="00406302"/>
    <w:rsid w:val="004146EB"/>
    <w:rsid w:val="00422613"/>
    <w:rsid w:val="00423A71"/>
    <w:rsid w:val="004376A0"/>
    <w:rsid w:val="00443763"/>
    <w:rsid w:val="004525D1"/>
    <w:rsid w:val="004617FA"/>
    <w:rsid w:val="00467BA0"/>
    <w:rsid w:val="00472F72"/>
    <w:rsid w:val="00482F2D"/>
    <w:rsid w:val="004834D6"/>
    <w:rsid w:val="004873DA"/>
    <w:rsid w:val="00496299"/>
    <w:rsid w:val="0049698E"/>
    <w:rsid w:val="004A079D"/>
    <w:rsid w:val="004A61C2"/>
    <w:rsid w:val="004A7A34"/>
    <w:rsid w:val="004B0D6B"/>
    <w:rsid w:val="004B5265"/>
    <w:rsid w:val="004B6638"/>
    <w:rsid w:val="004C6191"/>
    <w:rsid w:val="004C71EC"/>
    <w:rsid w:val="004D01FD"/>
    <w:rsid w:val="004D0E16"/>
    <w:rsid w:val="004D5B6C"/>
    <w:rsid w:val="004D6CAA"/>
    <w:rsid w:val="004D746F"/>
    <w:rsid w:val="004E2344"/>
    <w:rsid w:val="004E5F7D"/>
    <w:rsid w:val="004F560C"/>
    <w:rsid w:val="00500FA5"/>
    <w:rsid w:val="00510166"/>
    <w:rsid w:val="0051280E"/>
    <w:rsid w:val="005147B6"/>
    <w:rsid w:val="00517028"/>
    <w:rsid w:val="00517886"/>
    <w:rsid w:val="00521DFE"/>
    <w:rsid w:val="00522744"/>
    <w:rsid w:val="005263EB"/>
    <w:rsid w:val="0053320A"/>
    <w:rsid w:val="005333E3"/>
    <w:rsid w:val="00540486"/>
    <w:rsid w:val="005404FD"/>
    <w:rsid w:val="00544062"/>
    <w:rsid w:val="0055102C"/>
    <w:rsid w:val="005512CE"/>
    <w:rsid w:val="00560BA8"/>
    <w:rsid w:val="00566786"/>
    <w:rsid w:val="00567E51"/>
    <w:rsid w:val="00571801"/>
    <w:rsid w:val="005729D9"/>
    <w:rsid w:val="00572E00"/>
    <w:rsid w:val="005767AF"/>
    <w:rsid w:val="005777B8"/>
    <w:rsid w:val="0058016A"/>
    <w:rsid w:val="00580B2C"/>
    <w:rsid w:val="005864F9"/>
    <w:rsid w:val="00591B9B"/>
    <w:rsid w:val="005922F8"/>
    <w:rsid w:val="00594119"/>
    <w:rsid w:val="005A282C"/>
    <w:rsid w:val="005A7022"/>
    <w:rsid w:val="005C1EE3"/>
    <w:rsid w:val="005C20BA"/>
    <w:rsid w:val="005C3619"/>
    <w:rsid w:val="005C3823"/>
    <w:rsid w:val="005E39C8"/>
    <w:rsid w:val="005E5830"/>
    <w:rsid w:val="005F064C"/>
    <w:rsid w:val="005F4920"/>
    <w:rsid w:val="005F7455"/>
    <w:rsid w:val="00600038"/>
    <w:rsid w:val="00604451"/>
    <w:rsid w:val="0061028B"/>
    <w:rsid w:val="00615632"/>
    <w:rsid w:val="0061590D"/>
    <w:rsid w:val="00622F15"/>
    <w:rsid w:val="00634B8E"/>
    <w:rsid w:val="00635D96"/>
    <w:rsid w:val="00642B9A"/>
    <w:rsid w:val="00643EAD"/>
    <w:rsid w:val="006529D8"/>
    <w:rsid w:val="00654215"/>
    <w:rsid w:val="00654D81"/>
    <w:rsid w:val="00660798"/>
    <w:rsid w:val="0066295E"/>
    <w:rsid w:val="00665C4B"/>
    <w:rsid w:val="00670A2F"/>
    <w:rsid w:val="00674647"/>
    <w:rsid w:val="00675767"/>
    <w:rsid w:val="006802B6"/>
    <w:rsid w:val="00690B40"/>
    <w:rsid w:val="006A0DE9"/>
    <w:rsid w:val="006A479F"/>
    <w:rsid w:val="006B1577"/>
    <w:rsid w:val="006B2173"/>
    <w:rsid w:val="006B2D09"/>
    <w:rsid w:val="006C13F2"/>
    <w:rsid w:val="006C286A"/>
    <w:rsid w:val="006C33C2"/>
    <w:rsid w:val="006C5933"/>
    <w:rsid w:val="006C5EC7"/>
    <w:rsid w:val="006D042E"/>
    <w:rsid w:val="006D1B3D"/>
    <w:rsid w:val="006D3C60"/>
    <w:rsid w:val="006D4BAD"/>
    <w:rsid w:val="006E231B"/>
    <w:rsid w:val="006F17C4"/>
    <w:rsid w:val="006F2421"/>
    <w:rsid w:val="006F430D"/>
    <w:rsid w:val="006F5AC0"/>
    <w:rsid w:val="00701F40"/>
    <w:rsid w:val="00704301"/>
    <w:rsid w:val="00713ADB"/>
    <w:rsid w:val="00714F21"/>
    <w:rsid w:val="0071594A"/>
    <w:rsid w:val="00716DA3"/>
    <w:rsid w:val="00721D55"/>
    <w:rsid w:val="00721F2F"/>
    <w:rsid w:val="007246B7"/>
    <w:rsid w:val="00724A11"/>
    <w:rsid w:val="00735172"/>
    <w:rsid w:val="007372D1"/>
    <w:rsid w:val="00740CD3"/>
    <w:rsid w:val="007502FE"/>
    <w:rsid w:val="00751071"/>
    <w:rsid w:val="00753260"/>
    <w:rsid w:val="0075373B"/>
    <w:rsid w:val="00754A5C"/>
    <w:rsid w:val="00757B86"/>
    <w:rsid w:val="00764662"/>
    <w:rsid w:val="007652FE"/>
    <w:rsid w:val="00781C44"/>
    <w:rsid w:val="0078669E"/>
    <w:rsid w:val="00787D58"/>
    <w:rsid w:val="007A21B3"/>
    <w:rsid w:val="007A2C15"/>
    <w:rsid w:val="007B44D8"/>
    <w:rsid w:val="007B502A"/>
    <w:rsid w:val="007B6F5C"/>
    <w:rsid w:val="007C74C4"/>
    <w:rsid w:val="007D35B8"/>
    <w:rsid w:val="007D46D3"/>
    <w:rsid w:val="007D74CC"/>
    <w:rsid w:val="007E0286"/>
    <w:rsid w:val="007E0F1E"/>
    <w:rsid w:val="007E3E7A"/>
    <w:rsid w:val="007E7879"/>
    <w:rsid w:val="007F2EB8"/>
    <w:rsid w:val="007F565D"/>
    <w:rsid w:val="00803C5A"/>
    <w:rsid w:val="0081049E"/>
    <w:rsid w:val="00814603"/>
    <w:rsid w:val="00815127"/>
    <w:rsid w:val="00815EAE"/>
    <w:rsid w:val="00821258"/>
    <w:rsid w:val="00823581"/>
    <w:rsid w:val="00823F12"/>
    <w:rsid w:val="00827BC3"/>
    <w:rsid w:val="00834FCD"/>
    <w:rsid w:val="008413CB"/>
    <w:rsid w:val="008444DB"/>
    <w:rsid w:val="00845538"/>
    <w:rsid w:val="008533D4"/>
    <w:rsid w:val="0086095C"/>
    <w:rsid w:val="00864BF3"/>
    <w:rsid w:val="0086500F"/>
    <w:rsid w:val="00866C34"/>
    <w:rsid w:val="00867EE7"/>
    <w:rsid w:val="008708DB"/>
    <w:rsid w:val="00873553"/>
    <w:rsid w:val="00874C4E"/>
    <w:rsid w:val="00874CFD"/>
    <w:rsid w:val="00875D31"/>
    <w:rsid w:val="00881D2A"/>
    <w:rsid w:val="008826F0"/>
    <w:rsid w:val="00884FB8"/>
    <w:rsid w:val="00887BC0"/>
    <w:rsid w:val="008903A6"/>
    <w:rsid w:val="008927C2"/>
    <w:rsid w:val="008942E5"/>
    <w:rsid w:val="0089606C"/>
    <w:rsid w:val="008A1291"/>
    <w:rsid w:val="008A30A6"/>
    <w:rsid w:val="008A317B"/>
    <w:rsid w:val="008B72CD"/>
    <w:rsid w:val="008B7FB1"/>
    <w:rsid w:val="008C0014"/>
    <w:rsid w:val="008C0666"/>
    <w:rsid w:val="008C0722"/>
    <w:rsid w:val="008C5630"/>
    <w:rsid w:val="008C5C22"/>
    <w:rsid w:val="008C6B0D"/>
    <w:rsid w:val="008D1C4F"/>
    <w:rsid w:val="008E2784"/>
    <w:rsid w:val="008E679C"/>
    <w:rsid w:val="00901F68"/>
    <w:rsid w:val="00905C8B"/>
    <w:rsid w:val="0091095B"/>
    <w:rsid w:val="00915C74"/>
    <w:rsid w:val="009166D4"/>
    <w:rsid w:val="00922232"/>
    <w:rsid w:val="0092437B"/>
    <w:rsid w:val="00925944"/>
    <w:rsid w:val="009518FA"/>
    <w:rsid w:val="00955E58"/>
    <w:rsid w:val="00956992"/>
    <w:rsid w:val="00956BF2"/>
    <w:rsid w:val="009670D5"/>
    <w:rsid w:val="00971888"/>
    <w:rsid w:val="00984116"/>
    <w:rsid w:val="0099692F"/>
    <w:rsid w:val="009A45A9"/>
    <w:rsid w:val="009A538E"/>
    <w:rsid w:val="009A62F4"/>
    <w:rsid w:val="009D3187"/>
    <w:rsid w:val="009D59A0"/>
    <w:rsid w:val="009D5CC1"/>
    <w:rsid w:val="009E4CE6"/>
    <w:rsid w:val="009E5093"/>
    <w:rsid w:val="009F3B62"/>
    <w:rsid w:val="009F6191"/>
    <w:rsid w:val="009F7C87"/>
    <w:rsid w:val="00A0365E"/>
    <w:rsid w:val="00A1031A"/>
    <w:rsid w:val="00A15FBC"/>
    <w:rsid w:val="00A16CEE"/>
    <w:rsid w:val="00A20B40"/>
    <w:rsid w:val="00A21DEA"/>
    <w:rsid w:val="00A30BA9"/>
    <w:rsid w:val="00A35349"/>
    <w:rsid w:val="00A3599B"/>
    <w:rsid w:val="00A37CD9"/>
    <w:rsid w:val="00A445E1"/>
    <w:rsid w:val="00A47070"/>
    <w:rsid w:val="00A4774B"/>
    <w:rsid w:val="00A47774"/>
    <w:rsid w:val="00A5163F"/>
    <w:rsid w:val="00A52666"/>
    <w:rsid w:val="00A63C41"/>
    <w:rsid w:val="00A64A0D"/>
    <w:rsid w:val="00A66196"/>
    <w:rsid w:val="00A70CD6"/>
    <w:rsid w:val="00A710C1"/>
    <w:rsid w:val="00A72354"/>
    <w:rsid w:val="00A75761"/>
    <w:rsid w:val="00A762F6"/>
    <w:rsid w:val="00A823CA"/>
    <w:rsid w:val="00A8463E"/>
    <w:rsid w:val="00A906A5"/>
    <w:rsid w:val="00A90787"/>
    <w:rsid w:val="00A93781"/>
    <w:rsid w:val="00AA335D"/>
    <w:rsid w:val="00AA358F"/>
    <w:rsid w:val="00AA4473"/>
    <w:rsid w:val="00AA4C03"/>
    <w:rsid w:val="00AB1035"/>
    <w:rsid w:val="00AB2548"/>
    <w:rsid w:val="00AB59F0"/>
    <w:rsid w:val="00AB6AAD"/>
    <w:rsid w:val="00AB7438"/>
    <w:rsid w:val="00AB7D44"/>
    <w:rsid w:val="00AC24A8"/>
    <w:rsid w:val="00AC5A49"/>
    <w:rsid w:val="00AF0506"/>
    <w:rsid w:val="00AF3BEB"/>
    <w:rsid w:val="00AF5FCE"/>
    <w:rsid w:val="00AF6D91"/>
    <w:rsid w:val="00B00BDF"/>
    <w:rsid w:val="00B03553"/>
    <w:rsid w:val="00B07654"/>
    <w:rsid w:val="00B079B5"/>
    <w:rsid w:val="00B07EBF"/>
    <w:rsid w:val="00B20119"/>
    <w:rsid w:val="00B21C13"/>
    <w:rsid w:val="00B301C7"/>
    <w:rsid w:val="00B30B14"/>
    <w:rsid w:val="00B32EE4"/>
    <w:rsid w:val="00B332C9"/>
    <w:rsid w:val="00B37952"/>
    <w:rsid w:val="00B470AD"/>
    <w:rsid w:val="00B52F6D"/>
    <w:rsid w:val="00B54E71"/>
    <w:rsid w:val="00B54F58"/>
    <w:rsid w:val="00B554D0"/>
    <w:rsid w:val="00B6571E"/>
    <w:rsid w:val="00B65D34"/>
    <w:rsid w:val="00B705E1"/>
    <w:rsid w:val="00B81208"/>
    <w:rsid w:val="00B818E1"/>
    <w:rsid w:val="00B84D7E"/>
    <w:rsid w:val="00B909B8"/>
    <w:rsid w:val="00BA3EA9"/>
    <w:rsid w:val="00BA3F23"/>
    <w:rsid w:val="00BA5B1D"/>
    <w:rsid w:val="00BB3EF1"/>
    <w:rsid w:val="00BB7920"/>
    <w:rsid w:val="00BC3F95"/>
    <w:rsid w:val="00BD0820"/>
    <w:rsid w:val="00BD5FA2"/>
    <w:rsid w:val="00BD6992"/>
    <w:rsid w:val="00BD6D30"/>
    <w:rsid w:val="00BD7649"/>
    <w:rsid w:val="00BD7AEF"/>
    <w:rsid w:val="00BE1BF9"/>
    <w:rsid w:val="00BE28BE"/>
    <w:rsid w:val="00BE71B5"/>
    <w:rsid w:val="00BF4732"/>
    <w:rsid w:val="00BF57AB"/>
    <w:rsid w:val="00C105E0"/>
    <w:rsid w:val="00C11628"/>
    <w:rsid w:val="00C24706"/>
    <w:rsid w:val="00C26213"/>
    <w:rsid w:val="00C31C97"/>
    <w:rsid w:val="00C321D6"/>
    <w:rsid w:val="00C32AEE"/>
    <w:rsid w:val="00C34A08"/>
    <w:rsid w:val="00C36440"/>
    <w:rsid w:val="00C365A5"/>
    <w:rsid w:val="00C36BB0"/>
    <w:rsid w:val="00C41BA0"/>
    <w:rsid w:val="00C5061E"/>
    <w:rsid w:val="00C50E06"/>
    <w:rsid w:val="00C51006"/>
    <w:rsid w:val="00C51031"/>
    <w:rsid w:val="00C61423"/>
    <w:rsid w:val="00C61B8C"/>
    <w:rsid w:val="00C659FE"/>
    <w:rsid w:val="00C65ED6"/>
    <w:rsid w:val="00C74061"/>
    <w:rsid w:val="00C7591B"/>
    <w:rsid w:val="00C767E2"/>
    <w:rsid w:val="00C93349"/>
    <w:rsid w:val="00C9388D"/>
    <w:rsid w:val="00C972F4"/>
    <w:rsid w:val="00C97A75"/>
    <w:rsid w:val="00CA62E9"/>
    <w:rsid w:val="00CC3D15"/>
    <w:rsid w:val="00CC68C0"/>
    <w:rsid w:val="00CC76EF"/>
    <w:rsid w:val="00CD2156"/>
    <w:rsid w:val="00CD4A52"/>
    <w:rsid w:val="00CE401A"/>
    <w:rsid w:val="00CF27CE"/>
    <w:rsid w:val="00CF3F5D"/>
    <w:rsid w:val="00CF4CEF"/>
    <w:rsid w:val="00CF7CD8"/>
    <w:rsid w:val="00D0253E"/>
    <w:rsid w:val="00D025FF"/>
    <w:rsid w:val="00D03224"/>
    <w:rsid w:val="00D104A4"/>
    <w:rsid w:val="00D11776"/>
    <w:rsid w:val="00D12BB5"/>
    <w:rsid w:val="00D1473B"/>
    <w:rsid w:val="00D17AE5"/>
    <w:rsid w:val="00D22902"/>
    <w:rsid w:val="00D459F6"/>
    <w:rsid w:val="00D45B37"/>
    <w:rsid w:val="00D46889"/>
    <w:rsid w:val="00D47E64"/>
    <w:rsid w:val="00D51982"/>
    <w:rsid w:val="00D51AAA"/>
    <w:rsid w:val="00D62ABE"/>
    <w:rsid w:val="00D66270"/>
    <w:rsid w:val="00D743BB"/>
    <w:rsid w:val="00D7471A"/>
    <w:rsid w:val="00D7501C"/>
    <w:rsid w:val="00D75C1B"/>
    <w:rsid w:val="00D84BB0"/>
    <w:rsid w:val="00D91523"/>
    <w:rsid w:val="00D93A1B"/>
    <w:rsid w:val="00DA0F95"/>
    <w:rsid w:val="00DA791A"/>
    <w:rsid w:val="00DB0435"/>
    <w:rsid w:val="00DB4EBC"/>
    <w:rsid w:val="00DC1253"/>
    <w:rsid w:val="00DC4356"/>
    <w:rsid w:val="00DD4148"/>
    <w:rsid w:val="00DD6646"/>
    <w:rsid w:val="00DE1332"/>
    <w:rsid w:val="00DE1935"/>
    <w:rsid w:val="00DE2D8A"/>
    <w:rsid w:val="00DE4904"/>
    <w:rsid w:val="00DE7010"/>
    <w:rsid w:val="00DE7138"/>
    <w:rsid w:val="00DF0B3F"/>
    <w:rsid w:val="00DF4B92"/>
    <w:rsid w:val="00DF6139"/>
    <w:rsid w:val="00E01617"/>
    <w:rsid w:val="00E07B32"/>
    <w:rsid w:val="00E12FCB"/>
    <w:rsid w:val="00E16966"/>
    <w:rsid w:val="00E16AC0"/>
    <w:rsid w:val="00E1747A"/>
    <w:rsid w:val="00E239E6"/>
    <w:rsid w:val="00E23F3E"/>
    <w:rsid w:val="00E262D7"/>
    <w:rsid w:val="00E3195A"/>
    <w:rsid w:val="00E3309D"/>
    <w:rsid w:val="00E334B1"/>
    <w:rsid w:val="00E40F39"/>
    <w:rsid w:val="00E501D2"/>
    <w:rsid w:val="00E537F2"/>
    <w:rsid w:val="00E54C76"/>
    <w:rsid w:val="00E556FF"/>
    <w:rsid w:val="00E61FC6"/>
    <w:rsid w:val="00E63659"/>
    <w:rsid w:val="00E63BE3"/>
    <w:rsid w:val="00E71DDA"/>
    <w:rsid w:val="00E72E54"/>
    <w:rsid w:val="00E74ACE"/>
    <w:rsid w:val="00E75807"/>
    <w:rsid w:val="00E76C21"/>
    <w:rsid w:val="00E84694"/>
    <w:rsid w:val="00E85861"/>
    <w:rsid w:val="00E87AB2"/>
    <w:rsid w:val="00E94471"/>
    <w:rsid w:val="00E97F39"/>
    <w:rsid w:val="00EA05FB"/>
    <w:rsid w:val="00EA1EA5"/>
    <w:rsid w:val="00EB4ECC"/>
    <w:rsid w:val="00EB7997"/>
    <w:rsid w:val="00EC3686"/>
    <w:rsid w:val="00EC40CE"/>
    <w:rsid w:val="00EC4CBE"/>
    <w:rsid w:val="00EC5897"/>
    <w:rsid w:val="00ED276A"/>
    <w:rsid w:val="00ED6194"/>
    <w:rsid w:val="00EE2136"/>
    <w:rsid w:val="00EE5292"/>
    <w:rsid w:val="00EF7B48"/>
    <w:rsid w:val="00F0676D"/>
    <w:rsid w:val="00F114ED"/>
    <w:rsid w:val="00F14C20"/>
    <w:rsid w:val="00F15F56"/>
    <w:rsid w:val="00F17337"/>
    <w:rsid w:val="00F204D2"/>
    <w:rsid w:val="00F20609"/>
    <w:rsid w:val="00F21B63"/>
    <w:rsid w:val="00F23315"/>
    <w:rsid w:val="00F25FCC"/>
    <w:rsid w:val="00F32AB2"/>
    <w:rsid w:val="00F355CE"/>
    <w:rsid w:val="00F45175"/>
    <w:rsid w:val="00F45B60"/>
    <w:rsid w:val="00F46A82"/>
    <w:rsid w:val="00F472E3"/>
    <w:rsid w:val="00F50EC9"/>
    <w:rsid w:val="00F51DFB"/>
    <w:rsid w:val="00F601EC"/>
    <w:rsid w:val="00F63C65"/>
    <w:rsid w:val="00F6722F"/>
    <w:rsid w:val="00F70D2A"/>
    <w:rsid w:val="00F729EA"/>
    <w:rsid w:val="00F7582B"/>
    <w:rsid w:val="00F76C52"/>
    <w:rsid w:val="00F836A0"/>
    <w:rsid w:val="00F93054"/>
    <w:rsid w:val="00F94BE6"/>
    <w:rsid w:val="00F977D0"/>
    <w:rsid w:val="00FA6D9B"/>
    <w:rsid w:val="00FC04AD"/>
    <w:rsid w:val="00FD02BC"/>
    <w:rsid w:val="00FD2B2F"/>
    <w:rsid w:val="00FD51CE"/>
    <w:rsid w:val="00FD6068"/>
    <w:rsid w:val="00FE3588"/>
    <w:rsid w:val="00FE5355"/>
    <w:rsid w:val="00FE5AF2"/>
    <w:rsid w:val="00FF1350"/>
    <w:rsid w:val="00FF3A2C"/>
    <w:rsid w:val="00FF4578"/>
    <w:rsid w:val="00FF547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F7FDE5"/>
  <w15:docId w15:val="{85A7AABF-5A93-4729-A855-167B3D360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9"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5990"/>
    <w:rPr>
      <w:rFonts w:ascii="Arial" w:hAnsi="Arial" w:cs="Arial"/>
      <w:sz w:val="22"/>
      <w:lang w:eastAsia="en-US"/>
    </w:rPr>
  </w:style>
  <w:style w:type="paragraph" w:styleId="Heading1">
    <w:name w:val="heading 1"/>
    <w:basedOn w:val="Normal"/>
    <w:next w:val="Normal"/>
    <w:link w:val="Heading1Char"/>
    <w:qFormat/>
    <w:rsid w:val="001E5990"/>
    <w:pPr>
      <w:keepNext/>
      <w:overflowPunct w:val="0"/>
      <w:autoSpaceDE w:val="0"/>
      <w:autoSpaceDN w:val="0"/>
      <w:adjustRightInd w:val="0"/>
      <w:jc w:val="both"/>
      <w:textAlignment w:val="baseline"/>
      <w:outlineLvl w:val="0"/>
    </w:pPr>
    <w:rPr>
      <w:rFonts w:ascii="Tahoma" w:hAnsi="Tahoma" w:cs="Times New Roman"/>
      <w:sz w:val="28"/>
    </w:rPr>
  </w:style>
  <w:style w:type="paragraph" w:styleId="Heading2">
    <w:name w:val="heading 2"/>
    <w:basedOn w:val="Normal"/>
    <w:next w:val="Normal"/>
    <w:qFormat/>
    <w:rsid w:val="001E5990"/>
    <w:pPr>
      <w:keepNext/>
      <w:jc w:val="center"/>
      <w:outlineLvl w:val="1"/>
    </w:pPr>
    <w:rPr>
      <w:b/>
      <w:bCs/>
      <w:sz w:val="72"/>
    </w:rPr>
  </w:style>
  <w:style w:type="paragraph" w:styleId="Heading3">
    <w:name w:val="heading 3"/>
    <w:basedOn w:val="Normal"/>
    <w:next w:val="Normal"/>
    <w:qFormat/>
    <w:rsid w:val="001E5990"/>
    <w:pPr>
      <w:keepNext/>
      <w:jc w:val="both"/>
      <w:outlineLvl w:val="2"/>
    </w:pPr>
    <w:rPr>
      <w:b/>
      <w:bCs/>
      <w:sz w:val="21"/>
    </w:rPr>
  </w:style>
  <w:style w:type="paragraph" w:styleId="Heading4">
    <w:name w:val="heading 4"/>
    <w:basedOn w:val="Normal"/>
    <w:next w:val="Normal"/>
    <w:link w:val="Heading4Char"/>
    <w:unhideWhenUsed/>
    <w:qFormat/>
    <w:rsid w:val="00A906A5"/>
    <w:pPr>
      <w:keepNext/>
      <w:spacing w:before="240" w:after="60"/>
      <w:outlineLvl w:val="3"/>
    </w:pPr>
    <w:rPr>
      <w:rFonts w:ascii="Calibri" w:hAnsi="Calibri"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1E5990"/>
    <w:pPr>
      <w:jc w:val="center"/>
    </w:pPr>
    <w:rPr>
      <w:rFonts w:ascii="Times New Roman" w:hAnsi="Times New Roman" w:cs="Times New Roman"/>
      <w:sz w:val="48"/>
      <w:szCs w:val="24"/>
    </w:rPr>
  </w:style>
  <w:style w:type="paragraph" w:styleId="Subtitle">
    <w:name w:val="Subtitle"/>
    <w:basedOn w:val="Normal"/>
    <w:qFormat/>
    <w:rsid w:val="001E5990"/>
    <w:pPr>
      <w:jc w:val="center"/>
    </w:pPr>
    <w:rPr>
      <w:b/>
      <w:sz w:val="28"/>
      <w:szCs w:val="24"/>
    </w:rPr>
  </w:style>
  <w:style w:type="paragraph" w:styleId="NormalWeb">
    <w:name w:val="Normal (Web)"/>
    <w:basedOn w:val="Normal"/>
    <w:semiHidden/>
    <w:rsid w:val="001E5990"/>
    <w:pPr>
      <w:spacing w:before="100" w:beforeAutospacing="1" w:after="100" w:afterAutospacing="1"/>
    </w:pPr>
    <w:rPr>
      <w:rFonts w:ascii="Arial Unicode MS" w:eastAsia="Arial Unicode MS" w:hAnsi="Arial Unicode MS" w:cs="Arial Unicode MS"/>
      <w:sz w:val="24"/>
      <w:szCs w:val="24"/>
    </w:rPr>
  </w:style>
  <w:style w:type="paragraph" w:styleId="Footer">
    <w:name w:val="footer"/>
    <w:basedOn w:val="Normal"/>
    <w:link w:val="FooterChar"/>
    <w:uiPriority w:val="99"/>
    <w:rsid w:val="001E5990"/>
    <w:pPr>
      <w:tabs>
        <w:tab w:val="center" w:pos="4153"/>
        <w:tab w:val="right" w:pos="8306"/>
      </w:tabs>
    </w:pPr>
    <w:rPr>
      <w:sz w:val="20"/>
    </w:rPr>
  </w:style>
  <w:style w:type="character" w:styleId="Hyperlink">
    <w:name w:val="Hyperlink"/>
    <w:basedOn w:val="DefaultParagraphFont"/>
    <w:rsid w:val="001E5990"/>
    <w:rPr>
      <w:color w:val="0000FF"/>
      <w:u w:val="single"/>
    </w:rPr>
  </w:style>
  <w:style w:type="paragraph" w:styleId="BodyText">
    <w:name w:val="Body Text"/>
    <w:basedOn w:val="Normal"/>
    <w:semiHidden/>
    <w:rsid w:val="001E5990"/>
    <w:pPr>
      <w:jc w:val="both"/>
    </w:pPr>
  </w:style>
  <w:style w:type="paragraph" w:styleId="BodyText2">
    <w:name w:val="Body Text 2"/>
    <w:basedOn w:val="Normal"/>
    <w:semiHidden/>
    <w:rsid w:val="001E5990"/>
    <w:pPr>
      <w:jc w:val="both"/>
    </w:pPr>
    <w:rPr>
      <w:b/>
      <w:bCs/>
    </w:rPr>
  </w:style>
  <w:style w:type="paragraph" w:styleId="BodyText3">
    <w:name w:val="Body Text 3"/>
    <w:basedOn w:val="Normal"/>
    <w:semiHidden/>
    <w:rsid w:val="001E5990"/>
    <w:pPr>
      <w:jc w:val="both"/>
    </w:pPr>
    <w:rPr>
      <w:sz w:val="21"/>
    </w:rPr>
  </w:style>
  <w:style w:type="paragraph" w:styleId="Header">
    <w:name w:val="header"/>
    <w:basedOn w:val="Normal"/>
    <w:semiHidden/>
    <w:rsid w:val="001E5990"/>
    <w:pPr>
      <w:tabs>
        <w:tab w:val="center" w:pos="4153"/>
        <w:tab w:val="right" w:pos="8306"/>
      </w:tabs>
    </w:pPr>
  </w:style>
  <w:style w:type="paragraph" w:styleId="BalloonText">
    <w:name w:val="Balloon Text"/>
    <w:basedOn w:val="Normal"/>
    <w:link w:val="BalloonTextChar"/>
    <w:uiPriority w:val="99"/>
    <w:semiHidden/>
    <w:unhideWhenUsed/>
    <w:rsid w:val="00B54E71"/>
    <w:rPr>
      <w:rFonts w:ascii="Tahoma" w:hAnsi="Tahoma" w:cs="Tahoma"/>
      <w:sz w:val="16"/>
      <w:szCs w:val="16"/>
    </w:rPr>
  </w:style>
  <w:style w:type="character" w:customStyle="1" w:styleId="BalloonTextChar">
    <w:name w:val="Balloon Text Char"/>
    <w:basedOn w:val="DefaultParagraphFont"/>
    <w:link w:val="BalloonText"/>
    <w:uiPriority w:val="99"/>
    <w:semiHidden/>
    <w:rsid w:val="00B54E71"/>
    <w:rPr>
      <w:rFonts w:ascii="Tahoma" w:hAnsi="Tahoma" w:cs="Tahoma"/>
      <w:sz w:val="16"/>
      <w:szCs w:val="16"/>
      <w:lang w:val="en-AU"/>
    </w:rPr>
  </w:style>
  <w:style w:type="table" w:styleId="TableGrid">
    <w:name w:val="Table Grid"/>
    <w:basedOn w:val="TableNormal"/>
    <w:uiPriority w:val="59"/>
    <w:rsid w:val="004E5F7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91095B"/>
    <w:pPr>
      <w:ind w:left="720"/>
    </w:pPr>
  </w:style>
  <w:style w:type="character" w:customStyle="1" w:styleId="Heading1Char">
    <w:name w:val="Heading 1 Char"/>
    <w:basedOn w:val="DefaultParagraphFont"/>
    <w:link w:val="Heading1"/>
    <w:rsid w:val="009A62F4"/>
    <w:rPr>
      <w:rFonts w:ascii="Tahoma" w:hAnsi="Tahoma"/>
      <w:sz w:val="28"/>
      <w:lang w:eastAsia="en-US"/>
    </w:rPr>
  </w:style>
  <w:style w:type="character" w:styleId="FollowedHyperlink">
    <w:name w:val="FollowedHyperlink"/>
    <w:basedOn w:val="DefaultParagraphFont"/>
    <w:uiPriority w:val="99"/>
    <w:semiHidden/>
    <w:unhideWhenUsed/>
    <w:rsid w:val="00B07654"/>
    <w:rPr>
      <w:color w:val="800080"/>
      <w:u w:val="single"/>
    </w:rPr>
  </w:style>
  <w:style w:type="character" w:styleId="Emphasis">
    <w:name w:val="Emphasis"/>
    <w:basedOn w:val="DefaultParagraphFont"/>
    <w:uiPriority w:val="20"/>
    <w:qFormat/>
    <w:rsid w:val="00240D5C"/>
    <w:rPr>
      <w:i/>
      <w:iCs/>
    </w:rPr>
  </w:style>
  <w:style w:type="character" w:styleId="Strong">
    <w:name w:val="Strong"/>
    <w:basedOn w:val="DefaultParagraphFont"/>
    <w:uiPriority w:val="22"/>
    <w:qFormat/>
    <w:rsid w:val="00240D5C"/>
    <w:rPr>
      <w:b/>
      <w:bCs/>
    </w:rPr>
  </w:style>
  <w:style w:type="paragraph" w:customStyle="1" w:styleId="Default">
    <w:name w:val="Default"/>
    <w:rsid w:val="00500FA5"/>
    <w:pPr>
      <w:autoSpaceDE w:val="0"/>
      <w:autoSpaceDN w:val="0"/>
      <w:adjustRightInd w:val="0"/>
    </w:pPr>
    <w:rPr>
      <w:rFonts w:ascii="Arial" w:hAnsi="Arial" w:cs="Arial"/>
      <w:color w:val="000000"/>
      <w:sz w:val="24"/>
      <w:szCs w:val="24"/>
    </w:rPr>
  </w:style>
  <w:style w:type="paragraph" w:customStyle="1" w:styleId="PNNumbering">
    <w:name w:val="PN Numbering"/>
    <w:next w:val="Normal"/>
    <w:rsid w:val="00674647"/>
    <w:pPr>
      <w:keepNext/>
      <w:numPr>
        <w:numId w:val="1"/>
      </w:numPr>
      <w:spacing w:before="240"/>
    </w:pPr>
    <w:rPr>
      <w:rFonts w:ascii="Arial" w:hAnsi="Arial"/>
      <w:color w:val="008000"/>
      <w:sz w:val="16"/>
    </w:rPr>
  </w:style>
  <w:style w:type="character" w:styleId="LineNumber">
    <w:name w:val="line number"/>
    <w:basedOn w:val="DefaultParagraphFont"/>
    <w:rsid w:val="00A4774B"/>
  </w:style>
  <w:style w:type="character" w:customStyle="1" w:styleId="Heading4Char">
    <w:name w:val="Heading 4 Char"/>
    <w:basedOn w:val="DefaultParagraphFont"/>
    <w:link w:val="Heading4"/>
    <w:rsid w:val="00A906A5"/>
    <w:rPr>
      <w:rFonts w:ascii="Calibri" w:eastAsia="Times New Roman" w:hAnsi="Calibri" w:cs="Times New Roman"/>
      <w:b/>
      <w:bCs/>
      <w:sz w:val="28"/>
      <w:szCs w:val="28"/>
      <w:lang w:val="en-AU"/>
    </w:rPr>
  </w:style>
  <w:style w:type="character" w:customStyle="1" w:styleId="FooterChar">
    <w:name w:val="Footer Char"/>
    <w:basedOn w:val="DefaultParagraphFont"/>
    <w:link w:val="Footer"/>
    <w:uiPriority w:val="99"/>
    <w:rsid w:val="00017C0C"/>
    <w:rPr>
      <w:rFonts w:ascii="Arial" w:hAnsi="Arial" w:cs="Arial"/>
      <w:lang w:eastAsia="en-US"/>
    </w:rPr>
  </w:style>
  <w:style w:type="character" w:customStyle="1" w:styleId="UnresolvedMention1">
    <w:name w:val="Unresolved Mention1"/>
    <w:basedOn w:val="DefaultParagraphFont"/>
    <w:uiPriority w:val="99"/>
    <w:semiHidden/>
    <w:unhideWhenUsed/>
    <w:rsid w:val="00337007"/>
    <w:rPr>
      <w:color w:val="808080"/>
      <w:shd w:val="clear" w:color="auto" w:fill="E6E6E6"/>
    </w:rPr>
  </w:style>
  <w:style w:type="character" w:customStyle="1" w:styleId="UnresolvedMention2">
    <w:name w:val="Unresolved Mention2"/>
    <w:basedOn w:val="DefaultParagraphFont"/>
    <w:uiPriority w:val="99"/>
    <w:semiHidden/>
    <w:unhideWhenUsed/>
    <w:rsid w:val="002C29E0"/>
    <w:rPr>
      <w:color w:val="808080"/>
      <w:shd w:val="clear" w:color="auto" w:fill="E6E6E6"/>
    </w:rPr>
  </w:style>
  <w:style w:type="paragraph" w:customStyle="1" w:styleId="xmsonormal">
    <w:name w:val="x_msonormal"/>
    <w:basedOn w:val="Normal"/>
    <w:rsid w:val="00B30B14"/>
    <w:rPr>
      <w:rFonts w:ascii="Times New Roman" w:eastAsiaTheme="minorHAnsi" w:hAnsi="Times New Roman" w:cs="Times New Roman"/>
      <w:sz w:val="24"/>
      <w:szCs w:val="24"/>
      <w:lang w:eastAsia="en-AU"/>
    </w:rPr>
  </w:style>
  <w:style w:type="paragraph" w:customStyle="1" w:styleId="xmsoplaintext">
    <w:name w:val="x_msoplaintext"/>
    <w:basedOn w:val="Normal"/>
    <w:rsid w:val="00B30B14"/>
    <w:rPr>
      <w:rFonts w:ascii="Times New Roman" w:eastAsiaTheme="minorHAnsi" w:hAnsi="Times New Roman" w:cs="Times New Roman"/>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278249">
      <w:bodyDiv w:val="1"/>
      <w:marLeft w:val="0"/>
      <w:marRight w:val="0"/>
      <w:marTop w:val="0"/>
      <w:marBottom w:val="0"/>
      <w:divBdr>
        <w:top w:val="none" w:sz="0" w:space="0" w:color="auto"/>
        <w:left w:val="none" w:sz="0" w:space="0" w:color="auto"/>
        <w:bottom w:val="none" w:sz="0" w:space="0" w:color="auto"/>
        <w:right w:val="none" w:sz="0" w:space="0" w:color="auto"/>
      </w:divBdr>
    </w:div>
    <w:div w:id="92285527">
      <w:bodyDiv w:val="1"/>
      <w:marLeft w:val="0"/>
      <w:marRight w:val="0"/>
      <w:marTop w:val="0"/>
      <w:marBottom w:val="0"/>
      <w:divBdr>
        <w:top w:val="none" w:sz="0" w:space="0" w:color="auto"/>
        <w:left w:val="none" w:sz="0" w:space="0" w:color="auto"/>
        <w:bottom w:val="none" w:sz="0" w:space="0" w:color="auto"/>
        <w:right w:val="none" w:sz="0" w:space="0" w:color="auto"/>
      </w:divBdr>
    </w:div>
    <w:div w:id="137458968">
      <w:bodyDiv w:val="1"/>
      <w:marLeft w:val="0"/>
      <w:marRight w:val="0"/>
      <w:marTop w:val="0"/>
      <w:marBottom w:val="0"/>
      <w:divBdr>
        <w:top w:val="none" w:sz="0" w:space="0" w:color="auto"/>
        <w:left w:val="none" w:sz="0" w:space="0" w:color="auto"/>
        <w:bottom w:val="none" w:sz="0" w:space="0" w:color="auto"/>
        <w:right w:val="none" w:sz="0" w:space="0" w:color="auto"/>
      </w:divBdr>
    </w:div>
    <w:div w:id="156380395">
      <w:bodyDiv w:val="1"/>
      <w:marLeft w:val="0"/>
      <w:marRight w:val="0"/>
      <w:marTop w:val="0"/>
      <w:marBottom w:val="0"/>
      <w:divBdr>
        <w:top w:val="none" w:sz="0" w:space="0" w:color="auto"/>
        <w:left w:val="none" w:sz="0" w:space="0" w:color="auto"/>
        <w:bottom w:val="none" w:sz="0" w:space="0" w:color="auto"/>
        <w:right w:val="none" w:sz="0" w:space="0" w:color="auto"/>
      </w:divBdr>
    </w:div>
    <w:div w:id="242763149">
      <w:bodyDiv w:val="1"/>
      <w:marLeft w:val="0"/>
      <w:marRight w:val="0"/>
      <w:marTop w:val="0"/>
      <w:marBottom w:val="0"/>
      <w:divBdr>
        <w:top w:val="none" w:sz="0" w:space="0" w:color="auto"/>
        <w:left w:val="none" w:sz="0" w:space="0" w:color="auto"/>
        <w:bottom w:val="none" w:sz="0" w:space="0" w:color="auto"/>
        <w:right w:val="none" w:sz="0" w:space="0" w:color="auto"/>
      </w:divBdr>
    </w:div>
    <w:div w:id="261304380">
      <w:bodyDiv w:val="1"/>
      <w:marLeft w:val="0"/>
      <w:marRight w:val="0"/>
      <w:marTop w:val="0"/>
      <w:marBottom w:val="0"/>
      <w:divBdr>
        <w:top w:val="none" w:sz="0" w:space="0" w:color="auto"/>
        <w:left w:val="none" w:sz="0" w:space="0" w:color="auto"/>
        <w:bottom w:val="none" w:sz="0" w:space="0" w:color="auto"/>
        <w:right w:val="none" w:sz="0" w:space="0" w:color="auto"/>
      </w:divBdr>
    </w:div>
    <w:div w:id="357244873">
      <w:bodyDiv w:val="1"/>
      <w:marLeft w:val="0"/>
      <w:marRight w:val="0"/>
      <w:marTop w:val="0"/>
      <w:marBottom w:val="0"/>
      <w:divBdr>
        <w:top w:val="none" w:sz="0" w:space="0" w:color="auto"/>
        <w:left w:val="none" w:sz="0" w:space="0" w:color="auto"/>
        <w:bottom w:val="none" w:sz="0" w:space="0" w:color="auto"/>
        <w:right w:val="none" w:sz="0" w:space="0" w:color="auto"/>
      </w:divBdr>
    </w:div>
    <w:div w:id="462575932">
      <w:bodyDiv w:val="1"/>
      <w:marLeft w:val="0"/>
      <w:marRight w:val="0"/>
      <w:marTop w:val="0"/>
      <w:marBottom w:val="0"/>
      <w:divBdr>
        <w:top w:val="none" w:sz="0" w:space="0" w:color="auto"/>
        <w:left w:val="none" w:sz="0" w:space="0" w:color="auto"/>
        <w:bottom w:val="none" w:sz="0" w:space="0" w:color="auto"/>
        <w:right w:val="none" w:sz="0" w:space="0" w:color="auto"/>
      </w:divBdr>
    </w:div>
    <w:div w:id="476074457">
      <w:bodyDiv w:val="1"/>
      <w:marLeft w:val="0"/>
      <w:marRight w:val="0"/>
      <w:marTop w:val="0"/>
      <w:marBottom w:val="0"/>
      <w:divBdr>
        <w:top w:val="none" w:sz="0" w:space="0" w:color="auto"/>
        <w:left w:val="none" w:sz="0" w:space="0" w:color="auto"/>
        <w:bottom w:val="none" w:sz="0" w:space="0" w:color="auto"/>
        <w:right w:val="none" w:sz="0" w:space="0" w:color="auto"/>
      </w:divBdr>
    </w:div>
    <w:div w:id="487787825">
      <w:bodyDiv w:val="1"/>
      <w:marLeft w:val="0"/>
      <w:marRight w:val="0"/>
      <w:marTop w:val="0"/>
      <w:marBottom w:val="0"/>
      <w:divBdr>
        <w:top w:val="none" w:sz="0" w:space="0" w:color="auto"/>
        <w:left w:val="none" w:sz="0" w:space="0" w:color="auto"/>
        <w:bottom w:val="none" w:sz="0" w:space="0" w:color="auto"/>
        <w:right w:val="none" w:sz="0" w:space="0" w:color="auto"/>
      </w:divBdr>
    </w:div>
    <w:div w:id="543175835">
      <w:bodyDiv w:val="1"/>
      <w:marLeft w:val="0"/>
      <w:marRight w:val="0"/>
      <w:marTop w:val="0"/>
      <w:marBottom w:val="0"/>
      <w:divBdr>
        <w:top w:val="none" w:sz="0" w:space="0" w:color="auto"/>
        <w:left w:val="none" w:sz="0" w:space="0" w:color="auto"/>
        <w:bottom w:val="none" w:sz="0" w:space="0" w:color="auto"/>
        <w:right w:val="none" w:sz="0" w:space="0" w:color="auto"/>
      </w:divBdr>
    </w:div>
    <w:div w:id="600651220">
      <w:bodyDiv w:val="1"/>
      <w:marLeft w:val="0"/>
      <w:marRight w:val="0"/>
      <w:marTop w:val="0"/>
      <w:marBottom w:val="0"/>
      <w:divBdr>
        <w:top w:val="none" w:sz="0" w:space="0" w:color="auto"/>
        <w:left w:val="none" w:sz="0" w:space="0" w:color="auto"/>
        <w:bottom w:val="none" w:sz="0" w:space="0" w:color="auto"/>
        <w:right w:val="none" w:sz="0" w:space="0" w:color="auto"/>
      </w:divBdr>
      <w:divsChild>
        <w:div w:id="11595172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10284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345508">
      <w:bodyDiv w:val="1"/>
      <w:marLeft w:val="0"/>
      <w:marRight w:val="0"/>
      <w:marTop w:val="0"/>
      <w:marBottom w:val="0"/>
      <w:divBdr>
        <w:top w:val="none" w:sz="0" w:space="0" w:color="auto"/>
        <w:left w:val="none" w:sz="0" w:space="0" w:color="auto"/>
        <w:bottom w:val="none" w:sz="0" w:space="0" w:color="auto"/>
        <w:right w:val="none" w:sz="0" w:space="0" w:color="auto"/>
      </w:divBdr>
    </w:div>
    <w:div w:id="706178243">
      <w:bodyDiv w:val="1"/>
      <w:marLeft w:val="0"/>
      <w:marRight w:val="0"/>
      <w:marTop w:val="0"/>
      <w:marBottom w:val="0"/>
      <w:divBdr>
        <w:top w:val="none" w:sz="0" w:space="0" w:color="auto"/>
        <w:left w:val="none" w:sz="0" w:space="0" w:color="auto"/>
        <w:bottom w:val="none" w:sz="0" w:space="0" w:color="auto"/>
        <w:right w:val="none" w:sz="0" w:space="0" w:color="auto"/>
      </w:divBdr>
    </w:div>
    <w:div w:id="827675708">
      <w:bodyDiv w:val="1"/>
      <w:marLeft w:val="0"/>
      <w:marRight w:val="0"/>
      <w:marTop w:val="0"/>
      <w:marBottom w:val="0"/>
      <w:divBdr>
        <w:top w:val="none" w:sz="0" w:space="0" w:color="auto"/>
        <w:left w:val="none" w:sz="0" w:space="0" w:color="auto"/>
        <w:bottom w:val="none" w:sz="0" w:space="0" w:color="auto"/>
        <w:right w:val="none" w:sz="0" w:space="0" w:color="auto"/>
      </w:divBdr>
    </w:div>
    <w:div w:id="979653047">
      <w:bodyDiv w:val="1"/>
      <w:marLeft w:val="0"/>
      <w:marRight w:val="0"/>
      <w:marTop w:val="0"/>
      <w:marBottom w:val="0"/>
      <w:divBdr>
        <w:top w:val="none" w:sz="0" w:space="0" w:color="auto"/>
        <w:left w:val="none" w:sz="0" w:space="0" w:color="auto"/>
        <w:bottom w:val="none" w:sz="0" w:space="0" w:color="auto"/>
        <w:right w:val="none" w:sz="0" w:space="0" w:color="auto"/>
      </w:divBdr>
    </w:div>
    <w:div w:id="1090733573">
      <w:bodyDiv w:val="1"/>
      <w:marLeft w:val="0"/>
      <w:marRight w:val="0"/>
      <w:marTop w:val="0"/>
      <w:marBottom w:val="0"/>
      <w:divBdr>
        <w:top w:val="none" w:sz="0" w:space="0" w:color="auto"/>
        <w:left w:val="none" w:sz="0" w:space="0" w:color="auto"/>
        <w:bottom w:val="none" w:sz="0" w:space="0" w:color="auto"/>
        <w:right w:val="none" w:sz="0" w:space="0" w:color="auto"/>
      </w:divBdr>
    </w:div>
    <w:div w:id="1091702659">
      <w:bodyDiv w:val="1"/>
      <w:marLeft w:val="0"/>
      <w:marRight w:val="0"/>
      <w:marTop w:val="0"/>
      <w:marBottom w:val="0"/>
      <w:divBdr>
        <w:top w:val="none" w:sz="0" w:space="0" w:color="auto"/>
        <w:left w:val="none" w:sz="0" w:space="0" w:color="auto"/>
        <w:bottom w:val="none" w:sz="0" w:space="0" w:color="auto"/>
        <w:right w:val="none" w:sz="0" w:space="0" w:color="auto"/>
      </w:divBdr>
    </w:div>
    <w:div w:id="1289438382">
      <w:bodyDiv w:val="1"/>
      <w:marLeft w:val="0"/>
      <w:marRight w:val="0"/>
      <w:marTop w:val="0"/>
      <w:marBottom w:val="0"/>
      <w:divBdr>
        <w:top w:val="none" w:sz="0" w:space="0" w:color="auto"/>
        <w:left w:val="none" w:sz="0" w:space="0" w:color="auto"/>
        <w:bottom w:val="none" w:sz="0" w:space="0" w:color="auto"/>
        <w:right w:val="none" w:sz="0" w:space="0" w:color="auto"/>
      </w:divBdr>
    </w:div>
    <w:div w:id="1320844316">
      <w:bodyDiv w:val="1"/>
      <w:marLeft w:val="0"/>
      <w:marRight w:val="0"/>
      <w:marTop w:val="0"/>
      <w:marBottom w:val="0"/>
      <w:divBdr>
        <w:top w:val="none" w:sz="0" w:space="0" w:color="auto"/>
        <w:left w:val="none" w:sz="0" w:space="0" w:color="auto"/>
        <w:bottom w:val="none" w:sz="0" w:space="0" w:color="auto"/>
        <w:right w:val="none" w:sz="0" w:space="0" w:color="auto"/>
      </w:divBdr>
    </w:div>
    <w:div w:id="1376924787">
      <w:bodyDiv w:val="1"/>
      <w:marLeft w:val="0"/>
      <w:marRight w:val="0"/>
      <w:marTop w:val="0"/>
      <w:marBottom w:val="0"/>
      <w:divBdr>
        <w:top w:val="none" w:sz="0" w:space="0" w:color="auto"/>
        <w:left w:val="none" w:sz="0" w:space="0" w:color="auto"/>
        <w:bottom w:val="none" w:sz="0" w:space="0" w:color="auto"/>
        <w:right w:val="none" w:sz="0" w:space="0" w:color="auto"/>
      </w:divBdr>
    </w:div>
    <w:div w:id="1522473953">
      <w:bodyDiv w:val="1"/>
      <w:marLeft w:val="0"/>
      <w:marRight w:val="0"/>
      <w:marTop w:val="0"/>
      <w:marBottom w:val="0"/>
      <w:divBdr>
        <w:top w:val="none" w:sz="0" w:space="0" w:color="auto"/>
        <w:left w:val="none" w:sz="0" w:space="0" w:color="auto"/>
        <w:bottom w:val="none" w:sz="0" w:space="0" w:color="auto"/>
        <w:right w:val="none" w:sz="0" w:space="0" w:color="auto"/>
      </w:divBdr>
    </w:div>
    <w:div w:id="1586383432">
      <w:bodyDiv w:val="1"/>
      <w:marLeft w:val="0"/>
      <w:marRight w:val="0"/>
      <w:marTop w:val="0"/>
      <w:marBottom w:val="0"/>
      <w:divBdr>
        <w:top w:val="none" w:sz="0" w:space="0" w:color="auto"/>
        <w:left w:val="none" w:sz="0" w:space="0" w:color="auto"/>
        <w:bottom w:val="none" w:sz="0" w:space="0" w:color="auto"/>
        <w:right w:val="none" w:sz="0" w:space="0" w:color="auto"/>
      </w:divBdr>
    </w:div>
    <w:div w:id="1588731196">
      <w:bodyDiv w:val="1"/>
      <w:marLeft w:val="0"/>
      <w:marRight w:val="0"/>
      <w:marTop w:val="0"/>
      <w:marBottom w:val="0"/>
      <w:divBdr>
        <w:top w:val="none" w:sz="0" w:space="0" w:color="auto"/>
        <w:left w:val="none" w:sz="0" w:space="0" w:color="auto"/>
        <w:bottom w:val="none" w:sz="0" w:space="0" w:color="auto"/>
        <w:right w:val="none" w:sz="0" w:space="0" w:color="auto"/>
      </w:divBdr>
    </w:div>
    <w:div w:id="1707291572">
      <w:bodyDiv w:val="1"/>
      <w:marLeft w:val="0"/>
      <w:marRight w:val="0"/>
      <w:marTop w:val="0"/>
      <w:marBottom w:val="0"/>
      <w:divBdr>
        <w:top w:val="none" w:sz="0" w:space="0" w:color="auto"/>
        <w:left w:val="none" w:sz="0" w:space="0" w:color="auto"/>
        <w:bottom w:val="none" w:sz="0" w:space="0" w:color="auto"/>
        <w:right w:val="none" w:sz="0" w:space="0" w:color="auto"/>
      </w:divBdr>
    </w:div>
    <w:div w:id="1758017350">
      <w:bodyDiv w:val="1"/>
      <w:marLeft w:val="0"/>
      <w:marRight w:val="0"/>
      <w:marTop w:val="0"/>
      <w:marBottom w:val="0"/>
      <w:divBdr>
        <w:top w:val="none" w:sz="0" w:space="0" w:color="auto"/>
        <w:left w:val="none" w:sz="0" w:space="0" w:color="auto"/>
        <w:bottom w:val="none" w:sz="0" w:space="0" w:color="auto"/>
        <w:right w:val="none" w:sz="0" w:space="0" w:color="auto"/>
      </w:divBdr>
    </w:div>
    <w:div w:id="1783114373">
      <w:bodyDiv w:val="1"/>
      <w:marLeft w:val="0"/>
      <w:marRight w:val="0"/>
      <w:marTop w:val="0"/>
      <w:marBottom w:val="0"/>
      <w:divBdr>
        <w:top w:val="none" w:sz="0" w:space="0" w:color="auto"/>
        <w:left w:val="none" w:sz="0" w:space="0" w:color="auto"/>
        <w:bottom w:val="none" w:sz="0" w:space="0" w:color="auto"/>
        <w:right w:val="none" w:sz="0" w:space="0" w:color="auto"/>
      </w:divBdr>
    </w:div>
    <w:div w:id="1785340080">
      <w:bodyDiv w:val="1"/>
      <w:marLeft w:val="0"/>
      <w:marRight w:val="0"/>
      <w:marTop w:val="0"/>
      <w:marBottom w:val="0"/>
      <w:divBdr>
        <w:top w:val="none" w:sz="0" w:space="0" w:color="auto"/>
        <w:left w:val="none" w:sz="0" w:space="0" w:color="auto"/>
        <w:bottom w:val="none" w:sz="0" w:space="0" w:color="auto"/>
        <w:right w:val="none" w:sz="0" w:space="0" w:color="auto"/>
      </w:divBdr>
    </w:div>
    <w:div w:id="1964457441">
      <w:bodyDiv w:val="1"/>
      <w:marLeft w:val="0"/>
      <w:marRight w:val="0"/>
      <w:marTop w:val="0"/>
      <w:marBottom w:val="0"/>
      <w:divBdr>
        <w:top w:val="none" w:sz="0" w:space="0" w:color="auto"/>
        <w:left w:val="none" w:sz="0" w:space="0" w:color="auto"/>
        <w:bottom w:val="none" w:sz="0" w:space="0" w:color="auto"/>
        <w:right w:val="none" w:sz="0" w:space="0" w:color="auto"/>
      </w:divBdr>
    </w:div>
    <w:div w:id="1999335067">
      <w:bodyDiv w:val="1"/>
      <w:marLeft w:val="0"/>
      <w:marRight w:val="0"/>
      <w:marTop w:val="0"/>
      <w:marBottom w:val="0"/>
      <w:divBdr>
        <w:top w:val="none" w:sz="0" w:space="0" w:color="auto"/>
        <w:left w:val="none" w:sz="0" w:space="0" w:color="auto"/>
        <w:bottom w:val="none" w:sz="0" w:space="0" w:color="auto"/>
        <w:right w:val="none" w:sz="0" w:space="0" w:color="auto"/>
      </w:divBdr>
    </w:div>
    <w:div w:id="2072074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facebook.com/AFULE-191434544604893/"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3A7E48E9D9BFF4E88070D15D3F5E7F7" ma:contentTypeVersion="7" ma:contentTypeDescription="Create a new document." ma:contentTypeScope="" ma:versionID="005551cc66677da81efc3db3e63d9ca4">
  <xsd:schema xmlns:xsd="http://www.w3.org/2001/XMLSchema" xmlns:xs="http://www.w3.org/2001/XMLSchema" xmlns:p="http://schemas.microsoft.com/office/2006/metadata/properties" xmlns:ns2="112b5e8b-c7cf-4d06-a519-67b90fa7ed5d" xmlns:ns3="38ae9edd-621e-4a7c-b8d0-e78bd2f60262" targetNamespace="http://schemas.microsoft.com/office/2006/metadata/properties" ma:root="true" ma:fieldsID="0275aebc3c6c26d6a044167419bf331e" ns2:_="" ns3:_="">
    <xsd:import namespace="112b5e8b-c7cf-4d06-a519-67b90fa7ed5d"/>
    <xsd:import namespace="38ae9edd-621e-4a7c-b8d0-e78bd2f60262"/>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2b5e8b-c7cf-4d06-a519-67b90fa7ed5d"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8ae9edd-621e-4a7c-b8d0-e78bd2f60262"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A0BB08-E29B-446B-B2DD-0D2DDD67D060}">
  <ds:schemaRefs>
    <ds:schemaRef ds:uri="http://schemas.microsoft.com/sharepoint/v3/contenttype/forms"/>
  </ds:schemaRefs>
</ds:datastoreItem>
</file>

<file path=customXml/itemProps2.xml><?xml version="1.0" encoding="utf-8"?>
<ds:datastoreItem xmlns:ds="http://schemas.openxmlformats.org/officeDocument/2006/customXml" ds:itemID="{587DF5BD-3B00-460C-B09C-540C65120F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2b5e8b-c7cf-4d06-a519-67b90fa7ed5d"/>
    <ds:schemaRef ds:uri="38ae9edd-621e-4a7c-b8d0-e78bd2f602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BEC89ED-80BF-43F8-84D4-909D5DB61FF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83A8587-4ADF-419F-B4A4-676F136AC8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226</Words>
  <Characters>1289</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AFULE</Company>
  <LinksUpToDate>false</LinksUpToDate>
  <CharactersWithSpaces>1512</CharactersWithSpaces>
  <SharedDoc>false</SharedDoc>
  <HLinks>
    <vt:vector size="6" baseType="variant">
      <vt:variant>
        <vt:i4>4784191</vt:i4>
      </vt:variant>
      <vt:variant>
        <vt:i4>0</vt:i4>
      </vt:variant>
      <vt:variant>
        <vt:i4>0</vt:i4>
      </vt:variant>
      <vt:variant>
        <vt:i4>5</vt:i4>
      </vt:variant>
      <vt:variant>
        <vt:lpwstr>mailto:statesecretary@afule.org.au</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charmaine@afule.org.au</dc:creator>
  <cp:keywords/>
  <dc:description/>
  <cp:lastModifiedBy>Mick McKitrick</cp:lastModifiedBy>
  <cp:revision>3</cp:revision>
  <cp:lastPrinted>2018-04-18T01:46:00Z</cp:lastPrinted>
  <dcterms:created xsi:type="dcterms:W3CDTF">2018-04-23T05:35:00Z</dcterms:created>
  <dcterms:modified xsi:type="dcterms:W3CDTF">2018-04-23T05:37:00Z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0x01010093A7E48E9D9BFF4E88070D15D3F5E7F7</vt:lpwstr>
  </property>
</Properties>
</file>